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07A7" w14:textId="27040682" w:rsidR="00604DF9" w:rsidRPr="00604DF9" w:rsidRDefault="00D64612" w:rsidP="00CA5ECA">
      <w:pPr>
        <w:jc w:val="center"/>
        <w:rPr>
          <w:b/>
        </w:rPr>
      </w:pPr>
      <w:r>
        <w:rPr>
          <w:b/>
        </w:rPr>
        <w:t>BACHELOR GULCH VILLAGE ASSOCIATION</w:t>
      </w:r>
    </w:p>
    <w:p w14:paraId="23B3D343" w14:textId="25A76645" w:rsidR="00F74EF4" w:rsidRDefault="00F74EF4" w:rsidP="00604DF9">
      <w:pPr>
        <w:jc w:val="center"/>
        <w:rPr>
          <w:b/>
        </w:rPr>
      </w:pPr>
      <w:r w:rsidRPr="00604DF9">
        <w:rPr>
          <w:b/>
        </w:rPr>
        <w:t xml:space="preserve">Board </w:t>
      </w:r>
      <w:r w:rsidR="00D64612">
        <w:rPr>
          <w:b/>
        </w:rPr>
        <w:t xml:space="preserve">of Directors </w:t>
      </w:r>
      <w:r w:rsidRPr="00604DF9">
        <w:rPr>
          <w:b/>
        </w:rPr>
        <w:t>Meeting</w:t>
      </w:r>
    </w:p>
    <w:p w14:paraId="134E6F03" w14:textId="2351105B" w:rsidR="00604DF9" w:rsidRPr="00604DF9" w:rsidRDefault="00604DF9" w:rsidP="00604DF9">
      <w:pPr>
        <w:jc w:val="center"/>
        <w:rPr>
          <w:b/>
        </w:rPr>
      </w:pPr>
      <w:proofErr w:type="gramStart"/>
      <w:r>
        <w:rPr>
          <w:b/>
        </w:rPr>
        <w:t>via</w:t>
      </w:r>
      <w:proofErr w:type="gramEnd"/>
      <w:r>
        <w:rPr>
          <w:b/>
        </w:rPr>
        <w:t xml:space="preserve"> Videoconference</w:t>
      </w:r>
    </w:p>
    <w:p w14:paraId="44BC6D0F" w14:textId="16D11BF7" w:rsidR="00F74EF4" w:rsidRPr="00604DF9" w:rsidRDefault="002869FD" w:rsidP="00604DF9">
      <w:pPr>
        <w:jc w:val="center"/>
        <w:rPr>
          <w:b/>
        </w:rPr>
      </w:pPr>
      <w:r>
        <w:rPr>
          <w:b/>
        </w:rPr>
        <w:t>July 19, 2023</w:t>
      </w:r>
    </w:p>
    <w:p w14:paraId="0BB0A960" w14:textId="77777777" w:rsidR="00F74EF4" w:rsidRDefault="00F74EF4"/>
    <w:p w14:paraId="786FA83B" w14:textId="13BCF8E5" w:rsidR="00310DC8" w:rsidRPr="00FC3838" w:rsidRDefault="00F87004" w:rsidP="00FC3838">
      <w:pPr>
        <w:jc w:val="both"/>
        <w:rPr>
          <w:sz w:val="22"/>
          <w:szCs w:val="22"/>
        </w:rPr>
      </w:pPr>
      <w:r w:rsidRPr="00FC3838">
        <w:rPr>
          <w:sz w:val="22"/>
          <w:szCs w:val="22"/>
        </w:rPr>
        <w:t>A m</w:t>
      </w:r>
      <w:r w:rsidR="00604DF9" w:rsidRPr="00FC3838">
        <w:rPr>
          <w:sz w:val="22"/>
          <w:szCs w:val="22"/>
        </w:rPr>
        <w:t xml:space="preserve">eeting of the Bachelor Gulch Village Association (“the Association”) Board of Directors was held </w:t>
      </w:r>
      <w:r w:rsidR="00871DD3" w:rsidRPr="00FC3838">
        <w:rPr>
          <w:sz w:val="22"/>
          <w:szCs w:val="22"/>
        </w:rPr>
        <w:t xml:space="preserve">on </w:t>
      </w:r>
      <w:r w:rsidR="00CF329D">
        <w:rPr>
          <w:sz w:val="22"/>
          <w:szCs w:val="22"/>
        </w:rPr>
        <w:t>July 19</w:t>
      </w:r>
      <w:r w:rsidR="00CF329D" w:rsidRPr="00CF329D">
        <w:rPr>
          <w:sz w:val="22"/>
          <w:szCs w:val="22"/>
          <w:vertAlign w:val="superscript"/>
        </w:rPr>
        <w:t>th</w:t>
      </w:r>
      <w:r w:rsidR="00CF329D">
        <w:rPr>
          <w:sz w:val="22"/>
          <w:szCs w:val="22"/>
        </w:rPr>
        <w:t xml:space="preserve"> </w:t>
      </w:r>
      <w:r w:rsidR="00366FFF" w:rsidRPr="00FC3838">
        <w:rPr>
          <w:sz w:val="22"/>
          <w:szCs w:val="22"/>
        </w:rPr>
        <w:t>202</w:t>
      </w:r>
      <w:r w:rsidR="00E1638B">
        <w:rPr>
          <w:sz w:val="22"/>
          <w:szCs w:val="22"/>
        </w:rPr>
        <w:t>3</w:t>
      </w:r>
      <w:r w:rsidR="00604DF9" w:rsidRPr="00FC3838">
        <w:rPr>
          <w:sz w:val="22"/>
          <w:szCs w:val="22"/>
        </w:rPr>
        <w:t xml:space="preserve">.  </w:t>
      </w:r>
      <w:r w:rsidR="00310DC8" w:rsidRPr="00FC3838">
        <w:rPr>
          <w:sz w:val="22"/>
          <w:szCs w:val="22"/>
        </w:rPr>
        <w:t>In attendance via video</w:t>
      </w:r>
      <w:r w:rsidR="00F800F7" w:rsidRPr="00FC3838">
        <w:rPr>
          <w:sz w:val="22"/>
          <w:szCs w:val="22"/>
        </w:rPr>
        <w:t xml:space="preserve">conference were Board members </w:t>
      </w:r>
      <w:r w:rsidR="00366FFF" w:rsidRPr="00FC3838">
        <w:rPr>
          <w:sz w:val="22"/>
          <w:szCs w:val="22"/>
        </w:rPr>
        <w:t xml:space="preserve">Brian Kushner, </w:t>
      </w:r>
      <w:r w:rsidR="0086718B">
        <w:rPr>
          <w:sz w:val="22"/>
          <w:szCs w:val="22"/>
        </w:rPr>
        <w:t xml:space="preserve">Kristi Kennedy, </w:t>
      </w:r>
      <w:r w:rsidR="009E070D">
        <w:rPr>
          <w:sz w:val="22"/>
          <w:szCs w:val="22"/>
        </w:rPr>
        <w:t>Dan Ramker</w:t>
      </w:r>
      <w:r w:rsidR="0086718B">
        <w:rPr>
          <w:sz w:val="22"/>
          <w:szCs w:val="22"/>
        </w:rPr>
        <w:t xml:space="preserve">, </w:t>
      </w:r>
      <w:r w:rsidR="009E070D">
        <w:rPr>
          <w:sz w:val="22"/>
          <w:szCs w:val="22"/>
        </w:rPr>
        <w:t>and Paul Gorbold</w:t>
      </w:r>
      <w:r w:rsidR="00FB3306">
        <w:rPr>
          <w:sz w:val="22"/>
          <w:szCs w:val="22"/>
        </w:rPr>
        <w:t xml:space="preserve">.  </w:t>
      </w:r>
      <w:r w:rsidR="00F800F7" w:rsidRPr="00FC3838">
        <w:rPr>
          <w:sz w:val="22"/>
          <w:szCs w:val="22"/>
        </w:rPr>
        <w:t xml:space="preserve"> Also in attendance were </w:t>
      </w:r>
      <w:r w:rsidR="00366FFF" w:rsidRPr="00FC3838">
        <w:rPr>
          <w:sz w:val="22"/>
          <w:szCs w:val="22"/>
        </w:rPr>
        <w:t>Lee Hoover</w:t>
      </w:r>
      <w:r w:rsidR="00CA5617" w:rsidRPr="00FC3838">
        <w:rPr>
          <w:sz w:val="22"/>
          <w:szCs w:val="22"/>
        </w:rPr>
        <w:t>, Association Manager</w:t>
      </w:r>
      <w:r w:rsidR="00BB128A" w:rsidRPr="00FC3838">
        <w:rPr>
          <w:sz w:val="22"/>
          <w:szCs w:val="22"/>
        </w:rPr>
        <w:t>;</w:t>
      </w:r>
      <w:r w:rsidR="00871DD3" w:rsidRPr="00FC3838">
        <w:rPr>
          <w:sz w:val="22"/>
          <w:szCs w:val="22"/>
        </w:rPr>
        <w:t xml:space="preserve"> </w:t>
      </w:r>
      <w:r w:rsidR="00332C6F" w:rsidRPr="00FC3838">
        <w:rPr>
          <w:sz w:val="22"/>
          <w:szCs w:val="22"/>
        </w:rPr>
        <w:t xml:space="preserve">Dana Miller, Sr. Financial Analyst; </w:t>
      </w:r>
      <w:r w:rsidR="00CA5617" w:rsidRPr="00FC3838">
        <w:rPr>
          <w:sz w:val="22"/>
          <w:szCs w:val="22"/>
        </w:rPr>
        <w:t>Lisa Mayers, A</w:t>
      </w:r>
      <w:r w:rsidR="00F405AB" w:rsidRPr="00FC3838">
        <w:rPr>
          <w:sz w:val="22"/>
          <w:szCs w:val="22"/>
        </w:rPr>
        <w:t>ssociation Attorney</w:t>
      </w:r>
      <w:r w:rsidR="00BB128A" w:rsidRPr="00FC3838">
        <w:rPr>
          <w:sz w:val="22"/>
          <w:szCs w:val="22"/>
        </w:rPr>
        <w:t>;</w:t>
      </w:r>
      <w:r w:rsidR="00FC3838" w:rsidRPr="00FC3838">
        <w:rPr>
          <w:sz w:val="22"/>
          <w:szCs w:val="22"/>
        </w:rPr>
        <w:t xml:space="preserve"> </w:t>
      </w:r>
      <w:proofErr w:type="spellStart"/>
      <w:r w:rsidR="00366FFF" w:rsidRPr="00A928CE">
        <w:rPr>
          <w:sz w:val="22"/>
          <w:szCs w:val="22"/>
        </w:rPr>
        <w:t>Koby</w:t>
      </w:r>
      <w:proofErr w:type="spellEnd"/>
      <w:r w:rsidR="00366FFF" w:rsidRPr="00A928CE">
        <w:rPr>
          <w:sz w:val="22"/>
          <w:szCs w:val="22"/>
        </w:rPr>
        <w:t xml:space="preserve"> Kenny, Director of Public Safety</w:t>
      </w:r>
      <w:r w:rsidR="00366FFF" w:rsidRPr="00FC3838">
        <w:rPr>
          <w:sz w:val="22"/>
          <w:szCs w:val="22"/>
        </w:rPr>
        <w:t>;</w:t>
      </w:r>
      <w:r w:rsidR="00FB3306">
        <w:rPr>
          <w:sz w:val="22"/>
          <w:szCs w:val="22"/>
        </w:rPr>
        <w:t xml:space="preserve"> </w:t>
      </w:r>
      <w:r w:rsidR="00E1638B" w:rsidRPr="00042875">
        <w:rPr>
          <w:sz w:val="22"/>
          <w:szCs w:val="22"/>
        </w:rPr>
        <w:t>Steve Nusbaum, Sr. Manager of Design Review Administration,</w:t>
      </w:r>
      <w:r w:rsidR="00E1638B">
        <w:rPr>
          <w:sz w:val="22"/>
          <w:szCs w:val="22"/>
        </w:rPr>
        <w:t xml:space="preserve"> Jerry Hensel, D</w:t>
      </w:r>
      <w:r w:rsidR="00495813">
        <w:rPr>
          <w:sz w:val="22"/>
          <w:szCs w:val="22"/>
        </w:rPr>
        <w:t>irector of Base Area Operations;</w:t>
      </w:r>
      <w:r w:rsidR="00E1638B">
        <w:rPr>
          <w:sz w:val="22"/>
          <w:szCs w:val="22"/>
        </w:rPr>
        <w:t xml:space="preserve"> </w:t>
      </w:r>
      <w:r w:rsidR="0086718B">
        <w:rPr>
          <w:sz w:val="22"/>
          <w:szCs w:val="22"/>
        </w:rPr>
        <w:t xml:space="preserve">Mike Leeds, President of Bachelor Gulch Metro District; </w:t>
      </w:r>
      <w:r w:rsidR="00E1638B">
        <w:rPr>
          <w:sz w:val="22"/>
          <w:szCs w:val="22"/>
        </w:rPr>
        <w:t xml:space="preserve">Dan </w:t>
      </w:r>
      <w:proofErr w:type="spellStart"/>
      <w:r w:rsidR="00E1638B">
        <w:rPr>
          <w:sz w:val="22"/>
          <w:szCs w:val="22"/>
        </w:rPr>
        <w:t>Dickhardt</w:t>
      </w:r>
      <w:proofErr w:type="spellEnd"/>
      <w:r w:rsidR="00E1638B">
        <w:rPr>
          <w:sz w:val="22"/>
          <w:szCs w:val="22"/>
        </w:rPr>
        <w:t>, General Manager of The Ritz-Carlton, Bachelor Gulch</w:t>
      </w:r>
      <w:r w:rsidR="00FB3306">
        <w:rPr>
          <w:sz w:val="22"/>
          <w:szCs w:val="22"/>
        </w:rPr>
        <w:t>;</w:t>
      </w:r>
      <w:r w:rsidR="006C12D4">
        <w:rPr>
          <w:sz w:val="22"/>
          <w:szCs w:val="22"/>
        </w:rPr>
        <w:t xml:space="preserve"> </w:t>
      </w:r>
      <w:r w:rsidR="0086718B">
        <w:rPr>
          <w:sz w:val="22"/>
          <w:szCs w:val="22"/>
        </w:rPr>
        <w:t xml:space="preserve">Jennifer Smith, Robert Green, Greg Weiss, Vanessa Heinecke, Jim Stanard, </w:t>
      </w:r>
      <w:r w:rsidR="0009668E">
        <w:rPr>
          <w:sz w:val="22"/>
          <w:szCs w:val="22"/>
        </w:rPr>
        <w:t xml:space="preserve">Joel Ettinger, </w:t>
      </w:r>
      <w:r w:rsidR="0086718B">
        <w:rPr>
          <w:sz w:val="22"/>
          <w:szCs w:val="22"/>
        </w:rPr>
        <w:t xml:space="preserve">and Bonnie Kivel, property owners; </w:t>
      </w:r>
      <w:r w:rsidR="00332C6F" w:rsidRPr="00FC3838">
        <w:rPr>
          <w:sz w:val="22"/>
          <w:szCs w:val="22"/>
        </w:rPr>
        <w:t xml:space="preserve">and Carol Floyd, Secretary for the meeting.  </w:t>
      </w:r>
    </w:p>
    <w:p w14:paraId="6E95CB67" w14:textId="77777777" w:rsidR="00310DC8" w:rsidRPr="00F115C3" w:rsidRDefault="00310DC8" w:rsidP="00604DF9">
      <w:pPr>
        <w:jc w:val="both"/>
        <w:rPr>
          <w:sz w:val="22"/>
          <w:szCs w:val="22"/>
        </w:rPr>
      </w:pPr>
    </w:p>
    <w:p w14:paraId="3674085D" w14:textId="58226FA0" w:rsidR="003D2691" w:rsidRDefault="0086718B" w:rsidP="0070358C">
      <w:pPr>
        <w:jc w:val="both"/>
        <w:rPr>
          <w:sz w:val="22"/>
          <w:szCs w:val="22"/>
        </w:rPr>
      </w:pPr>
      <w:r>
        <w:rPr>
          <w:sz w:val="22"/>
          <w:szCs w:val="22"/>
        </w:rPr>
        <w:t>Dan Ramker</w:t>
      </w:r>
      <w:r w:rsidR="00E1638B">
        <w:rPr>
          <w:sz w:val="22"/>
          <w:szCs w:val="22"/>
        </w:rPr>
        <w:t xml:space="preserve"> called the meeting to order at </w:t>
      </w:r>
      <w:r>
        <w:rPr>
          <w:sz w:val="22"/>
          <w:szCs w:val="22"/>
        </w:rPr>
        <w:t>2:31</w:t>
      </w:r>
      <w:r w:rsidR="00E1638B">
        <w:rPr>
          <w:sz w:val="22"/>
          <w:szCs w:val="22"/>
        </w:rPr>
        <w:t xml:space="preserve">p.m.  </w:t>
      </w:r>
      <w:r w:rsidR="0070358C">
        <w:rPr>
          <w:sz w:val="22"/>
          <w:szCs w:val="22"/>
        </w:rPr>
        <w:t xml:space="preserve"> </w:t>
      </w:r>
      <w:r w:rsidR="005832C4">
        <w:rPr>
          <w:sz w:val="22"/>
          <w:szCs w:val="22"/>
        </w:rPr>
        <w:t xml:space="preserve">Lee Hoover </w:t>
      </w:r>
      <w:r w:rsidR="00F9267C">
        <w:rPr>
          <w:sz w:val="22"/>
          <w:szCs w:val="22"/>
        </w:rPr>
        <w:t>verified</w:t>
      </w:r>
      <w:r w:rsidR="005832C4">
        <w:rPr>
          <w:sz w:val="22"/>
          <w:szCs w:val="22"/>
        </w:rPr>
        <w:t xml:space="preserve"> the presence of a quorum and that proper meeting notice was given.</w:t>
      </w:r>
    </w:p>
    <w:p w14:paraId="1C9602A3" w14:textId="0F434716" w:rsidR="00254DBF" w:rsidRDefault="00254DBF" w:rsidP="0070358C">
      <w:pPr>
        <w:jc w:val="both"/>
        <w:rPr>
          <w:b/>
          <w:sz w:val="22"/>
          <w:szCs w:val="22"/>
        </w:rPr>
      </w:pPr>
    </w:p>
    <w:p w14:paraId="230ACDEB" w14:textId="0D68B12D" w:rsidR="0086718B" w:rsidRDefault="0086718B" w:rsidP="0070358C">
      <w:pPr>
        <w:jc w:val="both"/>
        <w:rPr>
          <w:b/>
          <w:sz w:val="22"/>
          <w:szCs w:val="22"/>
          <w:u w:val="single"/>
        </w:rPr>
      </w:pPr>
      <w:r>
        <w:rPr>
          <w:b/>
          <w:sz w:val="22"/>
          <w:szCs w:val="22"/>
          <w:u w:val="single"/>
        </w:rPr>
        <w:t xml:space="preserve">Appointment of </w:t>
      </w:r>
      <w:r w:rsidR="00F9267C">
        <w:rPr>
          <w:b/>
          <w:sz w:val="22"/>
          <w:szCs w:val="22"/>
          <w:u w:val="single"/>
        </w:rPr>
        <w:t>Bobby Murphy</w:t>
      </w:r>
    </w:p>
    <w:p w14:paraId="0461B5C3" w14:textId="337CAA89" w:rsidR="00F9267C" w:rsidRPr="00A14E71" w:rsidRDefault="00A14E71" w:rsidP="0070358C">
      <w:pPr>
        <w:jc w:val="both"/>
        <w:rPr>
          <w:sz w:val="22"/>
          <w:szCs w:val="22"/>
        </w:rPr>
      </w:pPr>
      <w:r>
        <w:rPr>
          <w:sz w:val="22"/>
          <w:szCs w:val="22"/>
        </w:rPr>
        <w:t xml:space="preserve">Lee Hoover announced Bobby Murphy, COO of Beaver Creek Resort, has been appointed to the Association Board.  Formalities will take place at the next meeting when he is present.  </w:t>
      </w:r>
    </w:p>
    <w:p w14:paraId="08F72411" w14:textId="50A710E0" w:rsidR="0086718B" w:rsidRDefault="0086718B" w:rsidP="0070358C">
      <w:pPr>
        <w:jc w:val="both"/>
        <w:rPr>
          <w:b/>
          <w:sz w:val="22"/>
          <w:szCs w:val="22"/>
        </w:rPr>
      </w:pPr>
    </w:p>
    <w:p w14:paraId="343F49AD" w14:textId="7D58BD92" w:rsidR="00A14E71" w:rsidRDefault="00A14E71" w:rsidP="0070358C">
      <w:pPr>
        <w:jc w:val="both"/>
        <w:rPr>
          <w:b/>
          <w:sz w:val="22"/>
          <w:szCs w:val="22"/>
          <w:u w:val="single"/>
        </w:rPr>
      </w:pPr>
      <w:r>
        <w:rPr>
          <w:b/>
          <w:sz w:val="22"/>
          <w:szCs w:val="22"/>
          <w:u w:val="single"/>
        </w:rPr>
        <w:t xml:space="preserve">Appointment of </w:t>
      </w:r>
      <w:proofErr w:type="gramStart"/>
      <w:r>
        <w:rPr>
          <w:b/>
          <w:sz w:val="22"/>
          <w:szCs w:val="22"/>
          <w:u w:val="single"/>
        </w:rPr>
        <w:t>Kr</w:t>
      </w:r>
      <w:r w:rsidR="00C42B42">
        <w:rPr>
          <w:b/>
          <w:sz w:val="22"/>
          <w:szCs w:val="22"/>
          <w:u w:val="single"/>
        </w:rPr>
        <w:t>isti  Kennedy</w:t>
      </w:r>
      <w:proofErr w:type="gramEnd"/>
      <w:r w:rsidR="00C42B42">
        <w:rPr>
          <w:b/>
          <w:sz w:val="22"/>
          <w:szCs w:val="22"/>
          <w:u w:val="single"/>
        </w:rPr>
        <w:t xml:space="preserve"> to fill the Class-</w:t>
      </w:r>
      <w:r>
        <w:rPr>
          <w:b/>
          <w:sz w:val="22"/>
          <w:szCs w:val="22"/>
          <w:u w:val="single"/>
        </w:rPr>
        <w:t>A Vacancy</w:t>
      </w:r>
    </w:p>
    <w:p w14:paraId="4BC4C41E" w14:textId="3B522F67" w:rsidR="00A14E71" w:rsidRDefault="00A14E71" w:rsidP="0070358C">
      <w:pPr>
        <w:jc w:val="both"/>
        <w:rPr>
          <w:sz w:val="22"/>
          <w:szCs w:val="22"/>
        </w:rPr>
      </w:pPr>
      <w:r>
        <w:rPr>
          <w:sz w:val="22"/>
          <w:szCs w:val="22"/>
        </w:rPr>
        <w:t xml:space="preserve">Lee Hoover stated Nick Nichols has resigned from his </w:t>
      </w:r>
      <w:r w:rsidR="00A511FA">
        <w:rPr>
          <w:sz w:val="22"/>
          <w:szCs w:val="22"/>
        </w:rPr>
        <w:t>position on the Association Board</w:t>
      </w:r>
      <w:r>
        <w:rPr>
          <w:sz w:val="22"/>
          <w:szCs w:val="22"/>
        </w:rPr>
        <w:t xml:space="preserve">.  </w:t>
      </w:r>
      <w:r w:rsidR="00A511FA">
        <w:rPr>
          <w:sz w:val="22"/>
          <w:szCs w:val="22"/>
        </w:rPr>
        <w:t xml:space="preserve">Lee expressed </w:t>
      </w:r>
      <w:r w:rsidR="00F54B5D">
        <w:rPr>
          <w:sz w:val="22"/>
          <w:szCs w:val="22"/>
        </w:rPr>
        <w:t xml:space="preserve">appreciation </w:t>
      </w:r>
      <w:r w:rsidR="00C42B42">
        <w:rPr>
          <w:sz w:val="22"/>
          <w:szCs w:val="22"/>
        </w:rPr>
        <w:t>for his service</w:t>
      </w:r>
      <w:r w:rsidR="00A511FA">
        <w:rPr>
          <w:sz w:val="22"/>
          <w:szCs w:val="22"/>
        </w:rPr>
        <w:t>.  Nick’s term ends</w:t>
      </w:r>
      <w:r w:rsidR="000156A5">
        <w:rPr>
          <w:sz w:val="22"/>
          <w:szCs w:val="22"/>
        </w:rPr>
        <w:t xml:space="preserve"> at the end of this year.  The Board may appoint a Director to fill this vacancy in the interim.  </w:t>
      </w:r>
      <w:r w:rsidR="00126E24">
        <w:rPr>
          <w:sz w:val="22"/>
          <w:szCs w:val="22"/>
        </w:rPr>
        <w:t xml:space="preserve"> Brian Kushner</w:t>
      </w:r>
      <w:r w:rsidR="00F54B5D">
        <w:rPr>
          <w:sz w:val="22"/>
          <w:szCs w:val="22"/>
        </w:rPr>
        <w:t xml:space="preserve"> shared gratitude for Nick’s nearly three </w:t>
      </w:r>
      <w:r w:rsidR="00142D6A">
        <w:rPr>
          <w:sz w:val="22"/>
          <w:szCs w:val="22"/>
        </w:rPr>
        <w:t>terms on the Board, his counsel</w:t>
      </w:r>
      <w:r w:rsidR="00F54B5D">
        <w:rPr>
          <w:sz w:val="22"/>
          <w:szCs w:val="22"/>
        </w:rPr>
        <w:t xml:space="preserve"> and advocacy for making Bachelor Gulch the best it could be.  </w:t>
      </w:r>
    </w:p>
    <w:p w14:paraId="133E7146" w14:textId="5548EC2F" w:rsidR="00126E24" w:rsidRDefault="00F54B5D" w:rsidP="00F54B5D">
      <w:pPr>
        <w:tabs>
          <w:tab w:val="left" w:pos="2100"/>
        </w:tabs>
        <w:jc w:val="both"/>
        <w:rPr>
          <w:sz w:val="22"/>
          <w:szCs w:val="22"/>
        </w:rPr>
      </w:pPr>
      <w:r>
        <w:rPr>
          <w:sz w:val="22"/>
          <w:szCs w:val="22"/>
        </w:rPr>
        <w:tab/>
      </w:r>
    </w:p>
    <w:p w14:paraId="6888DAF1" w14:textId="66951A40" w:rsidR="00126E24" w:rsidRDefault="00126E24" w:rsidP="0070358C">
      <w:pPr>
        <w:jc w:val="both"/>
        <w:rPr>
          <w:b/>
          <w:sz w:val="22"/>
          <w:szCs w:val="22"/>
        </w:rPr>
      </w:pPr>
      <w:r>
        <w:rPr>
          <w:b/>
          <w:sz w:val="22"/>
          <w:szCs w:val="22"/>
        </w:rPr>
        <w:t>Brian Kushner moved to appoint Kristi Kennedy to the Cl</w:t>
      </w:r>
      <w:r w:rsidR="00C42B42">
        <w:rPr>
          <w:b/>
          <w:sz w:val="22"/>
          <w:szCs w:val="22"/>
        </w:rPr>
        <w:t>ass-</w:t>
      </w:r>
      <w:r>
        <w:rPr>
          <w:b/>
          <w:sz w:val="22"/>
          <w:szCs w:val="22"/>
        </w:rPr>
        <w:t xml:space="preserve">A Board position vacated by Nick Nichols for the remainder of the term ending December 31, 2023.  Paul Gorbold seconded the motion and it was unanimously approved.  </w:t>
      </w:r>
    </w:p>
    <w:p w14:paraId="761DDC06" w14:textId="728EB7B4" w:rsidR="00F54B5D" w:rsidRDefault="00F54B5D" w:rsidP="0070358C">
      <w:pPr>
        <w:jc w:val="both"/>
        <w:rPr>
          <w:b/>
          <w:sz w:val="22"/>
          <w:szCs w:val="22"/>
        </w:rPr>
      </w:pPr>
    </w:p>
    <w:p w14:paraId="682A7963" w14:textId="2BD53F09" w:rsidR="00F54B5D" w:rsidRDefault="00C42B42" w:rsidP="0070358C">
      <w:pPr>
        <w:jc w:val="both"/>
        <w:rPr>
          <w:b/>
          <w:sz w:val="22"/>
          <w:szCs w:val="22"/>
          <w:u w:val="single"/>
        </w:rPr>
      </w:pPr>
      <w:r>
        <w:rPr>
          <w:b/>
          <w:sz w:val="22"/>
          <w:szCs w:val="22"/>
          <w:u w:val="single"/>
        </w:rPr>
        <w:t>Election of Officer</w:t>
      </w:r>
    </w:p>
    <w:p w14:paraId="2EE007E0" w14:textId="506D7782" w:rsidR="00C42B42" w:rsidRDefault="00C42B42" w:rsidP="0070358C">
      <w:pPr>
        <w:jc w:val="both"/>
        <w:rPr>
          <w:sz w:val="22"/>
          <w:szCs w:val="22"/>
        </w:rPr>
      </w:pPr>
    </w:p>
    <w:p w14:paraId="128E9E9B" w14:textId="1313F1BF" w:rsidR="00C42B42" w:rsidRDefault="00C42B42" w:rsidP="0070358C">
      <w:pPr>
        <w:jc w:val="both"/>
        <w:rPr>
          <w:b/>
          <w:sz w:val="22"/>
          <w:szCs w:val="22"/>
        </w:rPr>
      </w:pPr>
      <w:r>
        <w:rPr>
          <w:b/>
          <w:sz w:val="22"/>
          <w:szCs w:val="22"/>
        </w:rPr>
        <w:t xml:space="preserve">Brian Kushner moved to appoint Kristi Kennedy Secretary of the Board.  Paul Gorbold seconded the motion and it was unanimously approved.  </w:t>
      </w:r>
    </w:p>
    <w:p w14:paraId="6E507AF4" w14:textId="77777777" w:rsidR="00A14E71" w:rsidRDefault="00A14E71" w:rsidP="0070358C">
      <w:pPr>
        <w:jc w:val="both"/>
        <w:rPr>
          <w:b/>
          <w:sz w:val="22"/>
          <w:szCs w:val="22"/>
        </w:rPr>
      </w:pPr>
    </w:p>
    <w:p w14:paraId="2B82B482" w14:textId="5D967882" w:rsidR="00254DBF" w:rsidRDefault="00254DBF" w:rsidP="0070358C">
      <w:pPr>
        <w:jc w:val="both"/>
        <w:rPr>
          <w:b/>
          <w:sz w:val="22"/>
          <w:szCs w:val="22"/>
          <w:u w:val="single"/>
        </w:rPr>
      </w:pPr>
      <w:r>
        <w:rPr>
          <w:b/>
          <w:sz w:val="22"/>
          <w:szCs w:val="22"/>
          <w:u w:val="single"/>
        </w:rPr>
        <w:t>Approval of Board Meeting Minutes</w:t>
      </w:r>
    </w:p>
    <w:p w14:paraId="7099EA71" w14:textId="5BC3DB5F" w:rsidR="005832C4" w:rsidRDefault="005832C4" w:rsidP="0070358C">
      <w:pPr>
        <w:jc w:val="both"/>
        <w:rPr>
          <w:b/>
          <w:sz w:val="22"/>
          <w:szCs w:val="22"/>
          <w:u w:val="single"/>
        </w:rPr>
      </w:pPr>
    </w:p>
    <w:p w14:paraId="03C3C221" w14:textId="0A72AA17" w:rsidR="005832C4" w:rsidRDefault="0086718B" w:rsidP="0070358C">
      <w:pPr>
        <w:jc w:val="both"/>
        <w:rPr>
          <w:b/>
          <w:sz w:val="22"/>
          <w:szCs w:val="22"/>
        </w:rPr>
      </w:pPr>
      <w:r>
        <w:rPr>
          <w:b/>
          <w:sz w:val="22"/>
          <w:szCs w:val="22"/>
        </w:rPr>
        <w:t>Paul Gorbold</w:t>
      </w:r>
      <w:r w:rsidR="005832C4">
        <w:rPr>
          <w:b/>
          <w:sz w:val="22"/>
          <w:szCs w:val="22"/>
        </w:rPr>
        <w:t xml:space="preserve"> moved to approve the </w:t>
      </w:r>
      <w:r>
        <w:rPr>
          <w:b/>
          <w:sz w:val="22"/>
          <w:szCs w:val="22"/>
        </w:rPr>
        <w:t xml:space="preserve">March 31, 2023 </w:t>
      </w:r>
      <w:r w:rsidR="005832C4">
        <w:rPr>
          <w:b/>
          <w:sz w:val="22"/>
          <w:szCs w:val="22"/>
        </w:rPr>
        <w:t>Board of Director Meeting Minutes</w:t>
      </w:r>
      <w:r>
        <w:rPr>
          <w:b/>
          <w:sz w:val="22"/>
          <w:szCs w:val="22"/>
        </w:rPr>
        <w:t xml:space="preserve"> as presented.  Brian Kushner</w:t>
      </w:r>
      <w:r w:rsidR="005832C4">
        <w:rPr>
          <w:b/>
          <w:sz w:val="22"/>
          <w:szCs w:val="22"/>
        </w:rPr>
        <w:t xml:space="preserve"> seconded the motion and it was unanimously approved.</w:t>
      </w:r>
      <w:r w:rsidR="00320708">
        <w:rPr>
          <w:b/>
          <w:sz w:val="22"/>
          <w:szCs w:val="22"/>
        </w:rPr>
        <w:t xml:space="preserve">  </w:t>
      </w:r>
    </w:p>
    <w:p w14:paraId="6BF3F850" w14:textId="1C600340" w:rsidR="00F9267C" w:rsidRDefault="00F9267C" w:rsidP="0070358C">
      <w:pPr>
        <w:jc w:val="both"/>
        <w:rPr>
          <w:b/>
          <w:sz w:val="22"/>
          <w:szCs w:val="22"/>
        </w:rPr>
      </w:pPr>
    </w:p>
    <w:p w14:paraId="735D7AAD" w14:textId="203F3AF7" w:rsidR="00516F6A" w:rsidRDefault="00516F6A" w:rsidP="0070358C">
      <w:pPr>
        <w:jc w:val="both"/>
        <w:rPr>
          <w:b/>
          <w:sz w:val="22"/>
          <w:szCs w:val="22"/>
          <w:u w:val="single"/>
        </w:rPr>
      </w:pPr>
      <w:r>
        <w:rPr>
          <w:b/>
          <w:sz w:val="22"/>
          <w:szCs w:val="22"/>
          <w:u w:val="single"/>
        </w:rPr>
        <w:t>Public Input</w:t>
      </w:r>
    </w:p>
    <w:p w14:paraId="34C5E635" w14:textId="71C8EEF4" w:rsidR="00516F6A" w:rsidRDefault="00DC461E" w:rsidP="0070358C">
      <w:pPr>
        <w:jc w:val="both"/>
        <w:rPr>
          <w:sz w:val="22"/>
          <w:szCs w:val="22"/>
        </w:rPr>
      </w:pPr>
      <w:proofErr w:type="spellStart"/>
      <w:r>
        <w:rPr>
          <w:sz w:val="22"/>
          <w:szCs w:val="22"/>
          <w:u w:val="single"/>
        </w:rPr>
        <w:t>Pickleball</w:t>
      </w:r>
      <w:proofErr w:type="spellEnd"/>
      <w:r>
        <w:rPr>
          <w:sz w:val="22"/>
          <w:szCs w:val="22"/>
          <w:u w:val="single"/>
        </w:rPr>
        <w:t xml:space="preserve"> and </w:t>
      </w:r>
      <w:r w:rsidRPr="00DC461E">
        <w:rPr>
          <w:sz w:val="22"/>
          <w:szCs w:val="22"/>
          <w:u w:val="single"/>
        </w:rPr>
        <w:t>Tennis</w:t>
      </w:r>
      <w:r>
        <w:rPr>
          <w:sz w:val="22"/>
          <w:szCs w:val="22"/>
        </w:rPr>
        <w:t xml:space="preserve">: </w:t>
      </w:r>
      <w:r w:rsidR="00516F6A" w:rsidRPr="00DC461E">
        <w:rPr>
          <w:sz w:val="22"/>
          <w:szCs w:val="22"/>
        </w:rPr>
        <w:t>Greg</w:t>
      </w:r>
      <w:r w:rsidR="00516F6A">
        <w:rPr>
          <w:sz w:val="22"/>
          <w:szCs w:val="22"/>
        </w:rPr>
        <w:t xml:space="preserve"> Weiss asked that the Bachelor Gulch </w:t>
      </w:r>
      <w:r w:rsidR="00F94B60">
        <w:rPr>
          <w:sz w:val="22"/>
          <w:szCs w:val="22"/>
        </w:rPr>
        <w:t>tennis facility</w:t>
      </w:r>
      <w:r w:rsidR="00516F6A">
        <w:rPr>
          <w:sz w:val="22"/>
          <w:szCs w:val="22"/>
        </w:rPr>
        <w:t xml:space="preserve"> not be disturbed </w:t>
      </w:r>
      <w:r w:rsidR="00CF6F9D">
        <w:rPr>
          <w:sz w:val="22"/>
          <w:szCs w:val="22"/>
        </w:rPr>
        <w:t>by the addition of</w:t>
      </w:r>
      <w:r w:rsidR="00516F6A">
        <w:rPr>
          <w:sz w:val="22"/>
          <w:szCs w:val="22"/>
        </w:rPr>
        <w:t xml:space="preserve"> </w:t>
      </w:r>
      <w:proofErr w:type="spellStart"/>
      <w:r w:rsidR="00516F6A">
        <w:rPr>
          <w:sz w:val="22"/>
          <w:szCs w:val="22"/>
        </w:rPr>
        <w:t>pickleball</w:t>
      </w:r>
      <w:proofErr w:type="spellEnd"/>
      <w:r w:rsidR="00516F6A">
        <w:rPr>
          <w:sz w:val="22"/>
          <w:szCs w:val="22"/>
        </w:rPr>
        <w:t xml:space="preserve">.  </w:t>
      </w:r>
      <w:r w:rsidR="00E34CC8">
        <w:rPr>
          <w:sz w:val="22"/>
          <w:szCs w:val="22"/>
        </w:rPr>
        <w:t xml:space="preserve">Brian Kushner said there are three options: 1) </w:t>
      </w:r>
      <w:r w:rsidR="00DF5F38">
        <w:rPr>
          <w:sz w:val="22"/>
          <w:szCs w:val="22"/>
        </w:rPr>
        <w:t xml:space="preserve">do nothing 2) find an appropriate place with level land to build </w:t>
      </w:r>
      <w:proofErr w:type="spellStart"/>
      <w:r w:rsidR="00DF5F38">
        <w:rPr>
          <w:sz w:val="22"/>
          <w:szCs w:val="22"/>
        </w:rPr>
        <w:t>pickleball</w:t>
      </w:r>
      <w:proofErr w:type="spellEnd"/>
      <w:r w:rsidR="00DF5F38">
        <w:rPr>
          <w:sz w:val="22"/>
          <w:szCs w:val="22"/>
        </w:rPr>
        <w:t xml:space="preserve"> courts or 3) convert one tennis court </w:t>
      </w:r>
      <w:r w:rsidR="00CF6F9D">
        <w:rPr>
          <w:sz w:val="22"/>
          <w:szCs w:val="22"/>
        </w:rPr>
        <w:t>in</w:t>
      </w:r>
      <w:r w:rsidR="00DF5F38">
        <w:rPr>
          <w:sz w:val="22"/>
          <w:szCs w:val="22"/>
        </w:rPr>
        <w:t xml:space="preserve">to three </w:t>
      </w:r>
      <w:proofErr w:type="spellStart"/>
      <w:r w:rsidR="00DF5F38">
        <w:rPr>
          <w:sz w:val="22"/>
          <w:szCs w:val="22"/>
        </w:rPr>
        <w:t>pickleball</w:t>
      </w:r>
      <w:proofErr w:type="spellEnd"/>
      <w:r w:rsidR="00DF5F38">
        <w:rPr>
          <w:sz w:val="22"/>
          <w:szCs w:val="22"/>
        </w:rPr>
        <w:t xml:space="preserve"> courts.  Greg said the existing ten parking spaces would not be sufficient if </w:t>
      </w:r>
      <w:proofErr w:type="spellStart"/>
      <w:r w:rsidR="00DF5F38">
        <w:rPr>
          <w:sz w:val="22"/>
          <w:szCs w:val="22"/>
        </w:rPr>
        <w:t>pickleball</w:t>
      </w:r>
      <w:proofErr w:type="spellEnd"/>
      <w:r w:rsidR="00DF5F38">
        <w:rPr>
          <w:sz w:val="22"/>
          <w:szCs w:val="22"/>
        </w:rPr>
        <w:t xml:space="preserve"> were incorporated at the tennis facility.  Brian suggested utilizing Village Connect.  Bonnie Kivel spoke about the beautiful </w:t>
      </w:r>
      <w:proofErr w:type="spellStart"/>
      <w:r w:rsidR="00DF5F38">
        <w:rPr>
          <w:sz w:val="22"/>
          <w:szCs w:val="22"/>
        </w:rPr>
        <w:t>pickleball</w:t>
      </w:r>
      <w:proofErr w:type="spellEnd"/>
      <w:r w:rsidR="00DF5F38">
        <w:rPr>
          <w:sz w:val="22"/>
          <w:szCs w:val="22"/>
        </w:rPr>
        <w:t xml:space="preserve"> facilities at Beaver Creek and Arrowhead</w:t>
      </w:r>
      <w:r w:rsidR="004167E8">
        <w:rPr>
          <w:sz w:val="22"/>
          <w:szCs w:val="22"/>
        </w:rPr>
        <w:t xml:space="preserve"> with very little parking.  She </w:t>
      </w:r>
      <w:r w:rsidR="00CF6F9D">
        <w:rPr>
          <w:sz w:val="22"/>
          <w:szCs w:val="22"/>
        </w:rPr>
        <w:t xml:space="preserve">voiced her opinion </w:t>
      </w:r>
      <w:r w:rsidR="00650F47">
        <w:rPr>
          <w:sz w:val="22"/>
          <w:szCs w:val="22"/>
        </w:rPr>
        <w:t xml:space="preserve">that Bachelor Gulch should have their own </w:t>
      </w:r>
      <w:proofErr w:type="spellStart"/>
      <w:r w:rsidR="00650F47">
        <w:rPr>
          <w:sz w:val="22"/>
          <w:szCs w:val="22"/>
        </w:rPr>
        <w:t>pickleball</w:t>
      </w:r>
      <w:proofErr w:type="spellEnd"/>
      <w:r w:rsidR="00650F47">
        <w:rPr>
          <w:sz w:val="22"/>
          <w:szCs w:val="22"/>
        </w:rPr>
        <w:t xml:space="preserve"> courts noting Beaver Creek charges non-residents, restricts hours of play, and cannot accommodate the demand.  </w:t>
      </w:r>
      <w:r w:rsidR="006705E3">
        <w:rPr>
          <w:sz w:val="22"/>
          <w:szCs w:val="22"/>
        </w:rPr>
        <w:t xml:space="preserve">Jim Stanard spoke in favor of building </w:t>
      </w:r>
      <w:proofErr w:type="spellStart"/>
      <w:r w:rsidR="006705E3">
        <w:rPr>
          <w:sz w:val="22"/>
          <w:szCs w:val="22"/>
        </w:rPr>
        <w:t>pickleball</w:t>
      </w:r>
      <w:proofErr w:type="spellEnd"/>
      <w:r w:rsidR="006705E3">
        <w:rPr>
          <w:sz w:val="22"/>
          <w:szCs w:val="22"/>
        </w:rPr>
        <w:t xml:space="preserve"> courts </w:t>
      </w:r>
      <w:r w:rsidR="001A547C">
        <w:rPr>
          <w:sz w:val="22"/>
          <w:szCs w:val="22"/>
        </w:rPr>
        <w:t xml:space="preserve">in another location and expressed apprehension of degrading the tennis program if an existing court were converted to </w:t>
      </w:r>
      <w:proofErr w:type="spellStart"/>
      <w:r w:rsidR="001A547C">
        <w:rPr>
          <w:sz w:val="22"/>
          <w:szCs w:val="22"/>
        </w:rPr>
        <w:t>pickleball</w:t>
      </w:r>
      <w:proofErr w:type="spellEnd"/>
      <w:r w:rsidR="001A547C">
        <w:rPr>
          <w:sz w:val="22"/>
          <w:szCs w:val="22"/>
        </w:rPr>
        <w:t xml:space="preserve">.  </w:t>
      </w:r>
      <w:r w:rsidR="00035690">
        <w:rPr>
          <w:sz w:val="22"/>
          <w:szCs w:val="22"/>
        </w:rPr>
        <w:t xml:space="preserve">Joel Ettinger suggested </w:t>
      </w:r>
      <w:r w:rsidR="00F463BE">
        <w:rPr>
          <w:sz w:val="22"/>
          <w:szCs w:val="22"/>
        </w:rPr>
        <w:t xml:space="preserve">tracking court usage to analyze the feasibility of converting one tennis court </w:t>
      </w:r>
      <w:r w:rsidR="00F94B60">
        <w:rPr>
          <w:sz w:val="22"/>
          <w:szCs w:val="22"/>
        </w:rPr>
        <w:t>in</w:t>
      </w:r>
      <w:r w:rsidR="00F463BE">
        <w:rPr>
          <w:sz w:val="22"/>
          <w:szCs w:val="22"/>
        </w:rPr>
        <w:t xml:space="preserve">to three </w:t>
      </w:r>
      <w:proofErr w:type="spellStart"/>
      <w:r w:rsidR="00F463BE">
        <w:rPr>
          <w:sz w:val="22"/>
          <w:szCs w:val="22"/>
        </w:rPr>
        <w:t>pickleball</w:t>
      </w:r>
      <w:proofErr w:type="spellEnd"/>
      <w:r w:rsidR="00F463BE">
        <w:rPr>
          <w:sz w:val="22"/>
          <w:szCs w:val="22"/>
        </w:rPr>
        <w:t xml:space="preserve"> courts.  </w:t>
      </w:r>
      <w:r w:rsidR="00035690">
        <w:rPr>
          <w:sz w:val="22"/>
          <w:szCs w:val="22"/>
        </w:rPr>
        <w:t xml:space="preserve"> </w:t>
      </w:r>
      <w:r w:rsidR="008917C7">
        <w:rPr>
          <w:sz w:val="22"/>
          <w:szCs w:val="22"/>
        </w:rPr>
        <w:t xml:space="preserve">He added there should be </w:t>
      </w:r>
      <w:proofErr w:type="spellStart"/>
      <w:r w:rsidR="008917C7">
        <w:rPr>
          <w:sz w:val="22"/>
          <w:szCs w:val="22"/>
        </w:rPr>
        <w:t>pickleball</w:t>
      </w:r>
      <w:proofErr w:type="spellEnd"/>
      <w:r w:rsidR="008917C7">
        <w:rPr>
          <w:sz w:val="22"/>
          <w:szCs w:val="22"/>
        </w:rPr>
        <w:t xml:space="preserve"> in Bachelor Gulch to remain </w:t>
      </w:r>
      <w:r w:rsidR="00B514B0">
        <w:rPr>
          <w:sz w:val="22"/>
          <w:szCs w:val="22"/>
        </w:rPr>
        <w:t>a</w:t>
      </w:r>
      <w:r w:rsidR="008917C7">
        <w:rPr>
          <w:sz w:val="22"/>
          <w:szCs w:val="22"/>
        </w:rPr>
        <w:t xml:space="preserve"> luxury, elegant community by offering the opportunity for people to enjoy the fastest growing sport in the country.  </w:t>
      </w:r>
      <w:r w:rsidR="00F94B60">
        <w:rPr>
          <w:sz w:val="22"/>
          <w:szCs w:val="22"/>
        </w:rPr>
        <w:t xml:space="preserve">Bonnie estimated there are as many </w:t>
      </w:r>
      <w:proofErr w:type="spellStart"/>
      <w:r w:rsidR="00F94B60">
        <w:rPr>
          <w:sz w:val="22"/>
          <w:szCs w:val="22"/>
        </w:rPr>
        <w:t>pickleball</w:t>
      </w:r>
      <w:proofErr w:type="spellEnd"/>
      <w:r w:rsidR="00F94B60">
        <w:rPr>
          <w:sz w:val="22"/>
          <w:szCs w:val="22"/>
        </w:rPr>
        <w:t xml:space="preserve"> players as tennis players in the community.  Brian Kushner </w:t>
      </w:r>
      <w:r w:rsidR="009B2748">
        <w:rPr>
          <w:sz w:val="22"/>
          <w:szCs w:val="22"/>
        </w:rPr>
        <w:lastRenderedPageBreak/>
        <w:t xml:space="preserve">talked about the importance of participation in the recent homeowner survey </w:t>
      </w:r>
      <w:r w:rsidR="000E1DAE">
        <w:rPr>
          <w:sz w:val="22"/>
          <w:szCs w:val="22"/>
        </w:rPr>
        <w:t>providing</w:t>
      </w:r>
      <w:r w:rsidR="00C80812">
        <w:rPr>
          <w:sz w:val="22"/>
          <w:szCs w:val="22"/>
        </w:rPr>
        <w:t xml:space="preserve"> the</w:t>
      </w:r>
      <w:r w:rsidR="009B6FD0">
        <w:rPr>
          <w:sz w:val="22"/>
          <w:szCs w:val="22"/>
        </w:rPr>
        <w:t xml:space="preserve"> best source of information on the desires of </w:t>
      </w:r>
      <w:r w:rsidR="00C80812">
        <w:rPr>
          <w:sz w:val="22"/>
          <w:szCs w:val="22"/>
        </w:rPr>
        <w:t xml:space="preserve">the community. </w:t>
      </w:r>
      <w:r w:rsidR="009B6FD0">
        <w:rPr>
          <w:sz w:val="22"/>
          <w:szCs w:val="22"/>
        </w:rPr>
        <w:t xml:space="preserve">  </w:t>
      </w:r>
      <w:r w:rsidR="0068703B">
        <w:rPr>
          <w:sz w:val="22"/>
          <w:szCs w:val="22"/>
        </w:rPr>
        <w:t>Dan Ramker thanked everyone for their input.</w:t>
      </w:r>
    </w:p>
    <w:p w14:paraId="058FD2A9" w14:textId="77777777" w:rsidR="00DC461E" w:rsidRDefault="00DC461E" w:rsidP="0070358C">
      <w:pPr>
        <w:jc w:val="both"/>
        <w:rPr>
          <w:sz w:val="22"/>
          <w:szCs w:val="22"/>
          <w:u w:val="single"/>
        </w:rPr>
      </w:pPr>
    </w:p>
    <w:p w14:paraId="03D8DACC" w14:textId="3CE7CE49" w:rsidR="0068703B" w:rsidRDefault="0068703B" w:rsidP="0070358C">
      <w:pPr>
        <w:jc w:val="both"/>
        <w:rPr>
          <w:sz w:val="22"/>
          <w:szCs w:val="22"/>
        </w:rPr>
      </w:pPr>
      <w:r w:rsidRPr="00DC461E">
        <w:rPr>
          <w:sz w:val="22"/>
          <w:szCs w:val="22"/>
          <w:u w:val="single"/>
        </w:rPr>
        <w:t>Trails</w:t>
      </w:r>
      <w:r w:rsidR="00DC461E">
        <w:rPr>
          <w:sz w:val="22"/>
          <w:szCs w:val="22"/>
        </w:rPr>
        <w:t xml:space="preserve">: </w:t>
      </w:r>
      <w:r>
        <w:rPr>
          <w:sz w:val="22"/>
          <w:szCs w:val="22"/>
        </w:rPr>
        <w:t xml:space="preserve">Dan Ramker </w:t>
      </w:r>
      <w:r w:rsidR="00A00EC9">
        <w:rPr>
          <w:sz w:val="22"/>
          <w:szCs w:val="22"/>
        </w:rPr>
        <w:t xml:space="preserve">said a Trail’s Committee is being formed and will meet next week to discuss current state, future state, outcomes, and responsibilities of the committee.  </w:t>
      </w:r>
      <w:r w:rsidR="00042875">
        <w:rPr>
          <w:sz w:val="22"/>
          <w:szCs w:val="22"/>
        </w:rPr>
        <w:t>They will look</w:t>
      </w:r>
      <w:r w:rsidR="00A00EC9">
        <w:rPr>
          <w:sz w:val="22"/>
          <w:szCs w:val="22"/>
        </w:rPr>
        <w:t xml:space="preserve"> at enhancing the experience in Bachelor Gulch.  Brian Kushner thanked Dan for taking a leadership role in chairing this committee.  Kristi Kennedy commented on the participation of homeowners on Elkhorn</w:t>
      </w:r>
      <w:r w:rsidR="00774752">
        <w:rPr>
          <w:sz w:val="22"/>
          <w:szCs w:val="22"/>
        </w:rPr>
        <w:t xml:space="preserve"> and Daybreak Ridge and good overall</w:t>
      </w:r>
      <w:r w:rsidR="00A00EC9">
        <w:rPr>
          <w:sz w:val="22"/>
          <w:szCs w:val="22"/>
        </w:rPr>
        <w:t xml:space="preserve"> representation.  </w:t>
      </w:r>
    </w:p>
    <w:p w14:paraId="571D4994" w14:textId="77777777" w:rsidR="00DC461E" w:rsidRDefault="00DC461E" w:rsidP="0070358C">
      <w:pPr>
        <w:jc w:val="both"/>
        <w:rPr>
          <w:sz w:val="22"/>
          <w:szCs w:val="22"/>
          <w:u w:val="single"/>
        </w:rPr>
      </w:pPr>
    </w:p>
    <w:p w14:paraId="4CBADD1E" w14:textId="7B36519F" w:rsidR="00042875" w:rsidRDefault="006B2F5D" w:rsidP="0070358C">
      <w:pPr>
        <w:jc w:val="both"/>
        <w:rPr>
          <w:sz w:val="22"/>
          <w:szCs w:val="22"/>
        </w:rPr>
      </w:pPr>
      <w:r w:rsidRPr="00DC461E">
        <w:rPr>
          <w:sz w:val="22"/>
          <w:szCs w:val="22"/>
          <w:u w:val="single"/>
        </w:rPr>
        <w:t>Settler’s Pond</w:t>
      </w:r>
      <w:r w:rsidR="00DC461E">
        <w:rPr>
          <w:sz w:val="22"/>
          <w:szCs w:val="22"/>
        </w:rPr>
        <w:t xml:space="preserve">: </w:t>
      </w:r>
      <w:r>
        <w:rPr>
          <w:sz w:val="22"/>
          <w:szCs w:val="22"/>
        </w:rPr>
        <w:t>Bonnie Kivel asked for an update on Settler’s Pond.  Lee Hoover reported the fountain is repaired and operating.  A company has been hired that specializes in pond</w:t>
      </w:r>
      <w:r w:rsidR="00D80BA2">
        <w:rPr>
          <w:sz w:val="22"/>
          <w:szCs w:val="22"/>
        </w:rPr>
        <w:t>s and water quality.  They completed</w:t>
      </w:r>
      <w:r>
        <w:rPr>
          <w:sz w:val="22"/>
          <w:szCs w:val="22"/>
        </w:rPr>
        <w:t xml:space="preserve"> treatment for algae yesterday and will return on August 3</w:t>
      </w:r>
      <w:r w:rsidRPr="006B2F5D">
        <w:rPr>
          <w:sz w:val="22"/>
          <w:szCs w:val="22"/>
          <w:vertAlign w:val="superscript"/>
        </w:rPr>
        <w:t>rd</w:t>
      </w:r>
      <w:r>
        <w:rPr>
          <w:sz w:val="22"/>
          <w:szCs w:val="22"/>
        </w:rPr>
        <w:t xml:space="preserve"> to assess if further treatment is needed.  </w:t>
      </w:r>
    </w:p>
    <w:p w14:paraId="6D29F4D3" w14:textId="66C5A318" w:rsidR="00042875" w:rsidRDefault="00042875" w:rsidP="0070358C">
      <w:pPr>
        <w:jc w:val="both"/>
        <w:rPr>
          <w:sz w:val="22"/>
          <w:szCs w:val="22"/>
        </w:rPr>
      </w:pPr>
    </w:p>
    <w:p w14:paraId="470EB0FA" w14:textId="22D65C37" w:rsidR="00042875" w:rsidRPr="00DC461E" w:rsidRDefault="00DC461E" w:rsidP="0070358C">
      <w:pPr>
        <w:jc w:val="both"/>
        <w:rPr>
          <w:b/>
          <w:sz w:val="22"/>
          <w:szCs w:val="22"/>
          <w:u w:val="single"/>
        </w:rPr>
      </w:pPr>
      <w:r>
        <w:rPr>
          <w:b/>
          <w:sz w:val="22"/>
          <w:szCs w:val="22"/>
          <w:u w:val="single"/>
        </w:rPr>
        <w:t>Design Review</w:t>
      </w:r>
    </w:p>
    <w:p w14:paraId="52311CA8" w14:textId="19CF6C85" w:rsidR="00042875" w:rsidRDefault="00443B8E" w:rsidP="0070358C">
      <w:pPr>
        <w:jc w:val="both"/>
        <w:rPr>
          <w:sz w:val="22"/>
          <w:szCs w:val="22"/>
        </w:rPr>
      </w:pPr>
      <w:r>
        <w:rPr>
          <w:sz w:val="22"/>
          <w:szCs w:val="22"/>
        </w:rPr>
        <w:t>Steve Nusbaum stated construction activity has been stead</w:t>
      </w:r>
      <w:r w:rsidR="00543551">
        <w:rPr>
          <w:sz w:val="22"/>
          <w:szCs w:val="22"/>
        </w:rPr>
        <w:t>y, but</w:t>
      </w:r>
      <w:r w:rsidR="003D4E01">
        <w:rPr>
          <w:sz w:val="22"/>
          <w:szCs w:val="22"/>
        </w:rPr>
        <w:t xml:space="preserve"> less than the prior </w:t>
      </w:r>
      <w:r>
        <w:rPr>
          <w:sz w:val="22"/>
          <w:szCs w:val="22"/>
        </w:rPr>
        <w:t>few years.  As discussed in previous Board meeting</w:t>
      </w:r>
      <w:r w:rsidR="003D4E01">
        <w:rPr>
          <w:sz w:val="22"/>
          <w:szCs w:val="22"/>
        </w:rPr>
        <w:t>s</w:t>
      </w:r>
      <w:r>
        <w:rPr>
          <w:sz w:val="22"/>
          <w:szCs w:val="22"/>
        </w:rPr>
        <w:t xml:space="preserve">, </w:t>
      </w:r>
      <w:r w:rsidR="00543551">
        <w:rPr>
          <w:sz w:val="22"/>
          <w:szCs w:val="22"/>
        </w:rPr>
        <w:t>the Design Review Board (“DRB”) would like t</w:t>
      </w:r>
      <w:r w:rsidR="003D4E01">
        <w:rPr>
          <w:sz w:val="22"/>
          <w:szCs w:val="22"/>
        </w:rPr>
        <w:t>o revisit a resolution that would allow</w:t>
      </w:r>
      <w:r w:rsidR="001D2341">
        <w:rPr>
          <w:sz w:val="22"/>
          <w:szCs w:val="22"/>
        </w:rPr>
        <w:t xml:space="preserve"> t</w:t>
      </w:r>
      <w:r w:rsidR="00543551">
        <w:rPr>
          <w:sz w:val="22"/>
          <w:szCs w:val="22"/>
        </w:rPr>
        <w:t xml:space="preserve">he </w:t>
      </w:r>
      <w:r w:rsidR="001D2341">
        <w:rPr>
          <w:sz w:val="22"/>
          <w:szCs w:val="22"/>
        </w:rPr>
        <w:t>B</w:t>
      </w:r>
      <w:r w:rsidR="00543551">
        <w:rPr>
          <w:sz w:val="22"/>
          <w:szCs w:val="22"/>
        </w:rPr>
        <w:t xml:space="preserve">oard to appoint an alternate member to the </w:t>
      </w:r>
      <w:r w:rsidR="00270342">
        <w:rPr>
          <w:sz w:val="22"/>
          <w:szCs w:val="22"/>
        </w:rPr>
        <w:t>DRB.   Steve</w:t>
      </w:r>
      <w:r w:rsidR="001D2341">
        <w:rPr>
          <w:sz w:val="22"/>
          <w:szCs w:val="22"/>
        </w:rPr>
        <w:t xml:space="preserve"> spoke about DRB vacancies. </w:t>
      </w:r>
      <w:r w:rsidR="00270342">
        <w:rPr>
          <w:sz w:val="22"/>
          <w:szCs w:val="22"/>
        </w:rPr>
        <w:t xml:space="preserve"> Mike Leeds would like to </w:t>
      </w:r>
      <w:r w:rsidR="001D2341">
        <w:rPr>
          <w:sz w:val="22"/>
          <w:szCs w:val="22"/>
        </w:rPr>
        <w:t>move on from his position on the DRB to focus on his</w:t>
      </w:r>
      <w:r w:rsidR="00270342">
        <w:rPr>
          <w:sz w:val="22"/>
          <w:szCs w:val="22"/>
        </w:rPr>
        <w:t xml:space="preserve"> Bachelor Gulch Metro District</w:t>
      </w:r>
      <w:r w:rsidR="00E36E91">
        <w:rPr>
          <w:sz w:val="22"/>
          <w:szCs w:val="22"/>
        </w:rPr>
        <w:t xml:space="preserve"> (“BGMD”)</w:t>
      </w:r>
      <w:r w:rsidR="00270342">
        <w:rPr>
          <w:sz w:val="22"/>
          <w:szCs w:val="22"/>
        </w:rPr>
        <w:t xml:space="preserve"> </w:t>
      </w:r>
      <w:r w:rsidR="001D2341">
        <w:rPr>
          <w:sz w:val="22"/>
          <w:szCs w:val="22"/>
        </w:rPr>
        <w:t>Board role</w:t>
      </w:r>
      <w:r w:rsidR="003D4E01">
        <w:rPr>
          <w:sz w:val="22"/>
          <w:szCs w:val="22"/>
        </w:rPr>
        <w:t xml:space="preserve">.  Linda Mossman is also </w:t>
      </w:r>
      <w:r w:rsidR="00270342">
        <w:rPr>
          <w:sz w:val="22"/>
          <w:szCs w:val="22"/>
        </w:rPr>
        <w:t>considering leaving her positi</w:t>
      </w:r>
      <w:r w:rsidR="001D2341">
        <w:rPr>
          <w:sz w:val="22"/>
          <w:szCs w:val="22"/>
        </w:rPr>
        <w:t xml:space="preserve">on on </w:t>
      </w:r>
      <w:r w:rsidR="003D4E01">
        <w:rPr>
          <w:sz w:val="22"/>
          <w:szCs w:val="22"/>
        </w:rPr>
        <w:t xml:space="preserve">the </w:t>
      </w:r>
      <w:r w:rsidR="001D2341">
        <w:rPr>
          <w:sz w:val="22"/>
          <w:szCs w:val="22"/>
        </w:rPr>
        <w:t xml:space="preserve">DRB.  DRB has been looking at additional homeowners to replace those positions once they become vacant.  Mike Leeds said he would like to stay on as Chair of DRB for a period of time once the vacancies are filled and an alternate is appointed to ensure a smooth transition.  </w:t>
      </w:r>
      <w:r w:rsidR="00E82F92">
        <w:rPr>
          <w:sz w:val="22"/>
          <w:szCs w:val="22"/>
        </w:rPr>
        <w:t xml:space="preserve">Kristi Kennedy </w:t>
      </w:r>
      <w:r w:rsidR="00B3367E">
        <w:rPr>
          <w:sz w:val="22"/>
          <w:szCs w:val="22"/>
        </w:rPr>
        <w:t xml:space="preserve">asked about the process for removal of dead trees on </w:t>
      </w:r>
      <w:proofErr w:type="spellStart"/>
      <w:r w:rsidR="00B3367E">
        <w:rPr>
          <w:sz w:val="22"/>
          <w:szCs w:val="22"/>
        </w:rPr>
        <w:t>skiways</w:t>
      </w:r>
      <w:proofErr w:type="spellEnd"/>
      <w:r w:rsidR="00B3367E">
        <w:rPr>
          <w:sz w:val="22"/>
          <w:szCs w:val="22"/>
        </w:rPr>
        <w:t xml:space="preserve">, Vail Resorts property, and home owners’ property.  Dan Ramker advised </w:t>
      </w:r>
      <w:r w:rsidR="000E1DAE">
        <w:rPr>
          <w:sz w:val="22"/>
          <w:szCs w:val="22"/>
        </w:rPr>
        <w:t>to contact him</w:t>
      </w:r>
      <w:r w:rsidR="00142D6A">
        <w:rPr>
          <w:sz w:val="22"/>
          <w:szCs w:val="22"/>
        </w:rPr>
        <w:t>self</w:t>
      </w:r>
      <w:r w:rsidR="000E1DAE">
        <w:rPr>
          <w:sz w:val="22"/>
          <w:szCs w:val="22"/>
        </w:rPr>
        <w:t xml:space="preserve"> regarding</w:t>
      </w:r>
      <w:r w:rsidR="00B3367E">
        <w:rPr>
          <w:sz w:val="22"/>
          <w:szCs w:val="22"/>
        </w:rPr>
        <w:t xml:space="preserve"> trees on </w:t>
      </w:r>
      <w:proofErr w:type="spellStart"/>
      <w:r w:rsidR="00B3367E">
        <w:rPr>
          <w:sz w:val="22"/>
          <w:szCs w:val="22"/>
        </w:rPr>
        <w:t>skiways</w:t>
      </w:r>
      <w:proofErr w:type="spellEnd"/>
      <w:r w:rsidR="00B3367E">
        <w:rPr>
          <w:sz w:val="22"/>
          <w:szCs w:val="22"/>
        </w:rPr>
        <w:t xml:space="preserve"> and Vail Resorts property.  Steve Nusbaum explained </w:t>
      </w:r>
      <w:r w:rsidR="00B869D1">
        <w:rPr>
          <w:sz w:val="22"/>
          <w:szCs w:val="22"/>
        </w:rPr>
        <w:t>any tree removal requires DRB approval and a</w:t>
      </w:r>
      <w:r w:rsidR="007D5B7C">
        <w:rPr>
          <w:sz w:val="22"/>
          <w:szCs w:val="22"/>
        </w:rPr>
        <w:t xml:space="preserve"> minimal</w:t>
      </w:r>
      <w:r w:rsidR="00B869D1">
        <w:rPr>
          <w:sz w:val="22"/>
          <w:szCs w:val="22"/>
        </w:rPr>
        <w:t xml:space="preserve"> </w:t>
      </w:r>
      <w:r w:rsidR="00304F70">
        <w:rPr>
          <w:sz w:val="22"/>
          <w:szCs w:val="22"/>
        </w:rPr>
        <w:t xml:space="preserve">application </w:t>
      </w:r>
      <w:r w:rsidR="00B869D1">
        <w:rPr>
          <w:sz w:val="22"/>
          <w:szCs w:val="22"/>
        </w:rPr>
        <w:t xml:space="preserve">fee.  That fee would be waived if the application is accompanied by </w:t>
      </w:r>
      <w:r w:rsidR="00304F70">
        <w:rPr>
          <w:sz w:val="22"/>
          <w:szCs w:val="22"/>
        </w:rPr>
        <w:t xml:space="preserve">a wildfire analysis from Eagle County or the </w:t>
      </w:r>
      <w:r w:rsidR="00142D6A">
        <w:rPr>
          <w:sz w:val="22"/>
          <w:szCs w:val="22"/>
        </w:rPr>
        <w:t xml:space="preserve">Eagle River </w:t>
      </w:r>
      <w:r w:rsidR="00304F70">
        <w:rPr>
          <w:sz w:val="22"/>
          <w:szCs w:val="22"/>
        </w:rPr>
        <w:t xml:space="preserve">Fire Protection District.  Steve said these applications are generally staff approved in a matter of days.  </w:t>
      </w:r>
    </w:p>
    <w:p w14:paraId="6690FEFF" w14:textId="1FF51B47" w:rsidR="00B3367E" w:rsidRDefault="00B3367E" w:rsidP="0070358C">
      <w:pPr>
        <w:jc w:val="both"/>
        <w:rPr>
          <w:sz w:val="22"/>
          <w:szCs w:val="22"/>
        </w:rPr>
      </w:pPr>
    </w:p>
    <w:p w14:paraId="19242B84" w14:textId="6E948A13" w:rsidR="008448A5" w:rsidRDefault="008448A5" w:rsidP="0070358C">
      <w:pPr>
        <w:jc w:val="both"/>
        <w:rPr>
          <w:b/>
          <w:sz w:val="22"/>
          <w:szCs w:val="22"/>
          <w:u w:val="single"/>
        </w:rPr>
      </w:pPr>
      <w:r>
        <w:rPr>
          <w:b/>
          <w:sz w:val="22"/>
          <w:szCs w:val="22"/>
          <w:u w:val="single"/>
        </w:rPr>
        <w:t>Public Safety</w:t>
      </w:r>
    </w:p>
    <w:p w14:paraId="5381F050" w14:textId="5EC65627" w:rsidR="008448A5" w:rsidRPr="008448A5" w:rsidRDefault="008448A5" w:rsidP="0070358C">
      <w:pPr>
        <w:jc w:val="both"/>
        <w:rPr>
          <w:sz w:val="22"/>
          <w:szCs w:val="22"/>
        </w:rPr>
      </w:pPr>
      <w:proofErr w:type="spellStart"/>
      <w:r>
        <w:rPr>
          <w:sz w:val="22"/>
          <w:szCs w:val="22"/>
        </w:rPr>
        <w:t>Koby</w:t>
      </w:r>
      <w:proofErr w:type="spellEnd"/>
      <w:r>
        <w:rPr>
          <w:sz w:val="22"/>
          <w:szCs w:val="22"/>
        </w:rPr>
        <w:t xml:space="preserve"> Kenny said fire mitigation is underway</w:t>
      </w:r>
      <w:r w:rsidR="00377D5F">
        <w:rPr>
          <w:sz w:val="22"/>
          <w:szCs w:val="22"/>
        </w:rPr>
        <w:t xml:space="preserve"> in Bachelor Gulch</w:t>
      </w:r>
      <w:r>
        <w:rPr>
          <w:sz w:val="22"/>
          <w:szCs w:val="22"/>
        </w:rPr>
        <w:t xml:space="preserve">.  Eagle Valley Wildland (“EVW”) is working on finishing projects to then move into the maintenance phase.  </w:t>
      </w:r>
      <w:r w:rsidR="00377D5F">
        <w:rPr>
          <w:sz w:val="22"/>
          <w:szCs w:val="22"/>
        </w:rPr>
        <w:t xml:space="preserve">Lee Hoover added there has been great collaboration between the Association, BGMD, and </w:t>
      </w:r>
      <w:r w:rsidR="00E36E91">
        <w:rPr>
          <w:sz w:val="22"/>
          <w:szCs w:val="22"/>
        </w:rPr>
        <w:t>EVW</w:t>
      </w:r>
      <w:r w:rsidR="00377D5F">
        <w:rPr>
          <w:sz w:val="22"/>
          <w:szCs w:val="22"/>
        </w:rPr>
        <w:t xml:space="preserve">.  </w:t>
      </w:r>
      <w:r w:rsidR="00E36E91">
        <w:rPr>
          <w:sz w:val="22"/>
          <w:szCs w:val="22"/>
        </w:rPr>
        <w:t xml:space="preserve"> </w:t>
      </w:r>
      <w:r w:rsidR="00377D5F">
        <w:rPr>
          <w:sz w:val="22"/>
          <w:szCs w:val="22"/>
        </w:rPr>
        <w:t>He will ask Hugh Fairfield-Smith to give an update</w:t>
      </w:r>
      <w:r w:rsidR="00E36E91">
        <w:rPr>
          <w:sz w:val="22"/>
          <w:szCs w:val="22"/>
        </w:rPr>
        <w:t xml:space="preserve"> this fall</w:t>
      </w:r>
      <w:r w:rsidR="00377D5F">
        <w:rPr>
          <w:sz w:val="22"/>
          <w:szCs w:val="22"/>
        </w:rPr>
        <w:t xml:space="preserve"> on the work completed and next steps.  </w:t>
      </w:r>
      <w:r>
        <w:rPr>
          <w:sz w:val="22"/>
          <w:szCs w:val="22"/>
        </w:rPr>
        <w:t>Brian Kushner asked about a noise complaint on June 23</w:t>
      </w:r>
      <w:r w:rsidRPr="008448A5">
        <w:rPr>
          <w:sz w:val="22"/>
          <w:szCs w:val="22"/>
          <w:vertAlign w:val="superscript"/>
        </w:rPr>
        <w:t>rd</w:t>
      </w:r>
      <w:r>
        <w:rPr>
          <w:sz w:val="22"/>
          <w:szCs w:val="22"/>
        </w:rPr>
        <w:t xml:space="preserve"> at 11:45 p.m. on the Activity Report.  </w:t>
      </w:r>
      <w:proofErr w:type="spellStart"/>
      <w:r>
        <w:rPr>
          <w:sz w:val="22"/>
          <w:szCs w:val="22"/>
        </w:rPr>
        <w:t>Koby</w:t>
      </w:r>
      <w:proofErr w:type="spellEnd"/>
      <w:r>
        <w:rPr>
          <w:sz w:val="22"/>
          <w:szCs w:val="22"/>
        </w:rPr>
        <w:t xml:space="preserve"> responded the noise complaint pertained to guests on The Ritz-Carlton patio.  Public Safety </w:t>
      </w:r>
      <w:r w:rsidR="007D5B7C">
        <w:rPr>
          <w:sz w:val="22"/>
          <w:szCs w:val="22"/>
        </w:rPr>
        <w:t>responded asking</w:t>
      </w:r>
      <w:r>
        <w:rPr>
          <w:sz w:val="22"/>
          <w:szCs w:val="22"/>
        </w:rPr>
        <w:t xml:space="preserve"> the</w:t>
      </w:r>
      <w:r w:rsidR="00E36E91">
        <w:rPr>
          <w:sz w:val="22"/>
          <w:szCs w:val="22"/>
        </w:rPr>
        <w:t xml:space="preserve"> patrons to disperse and go </w:t>
      </w:r>
      <w:r>
        <w:rPr>
          <w:sz w:val="22"/>
          <w:szCs w:val="22"/>
        </w:rPr>
        <w:t xml:space="preserve">inside.  </w:t>
      </w:r>
    </w:p>
    <w:p w14:paraId="1BC271B0" w14:textId="06AAF129" w:rsidR="00042875" w:rsidRDefault="00042875" w:rsidP="0070358C">
      <w:pPr>
        <w:jc w:val="both"/>
        <w:rPr>
          <w:sz w:val="22"/>
          <w:szCs w:val="22"/>
        </w:rPr>
      </w:pPr>
    </w:p>
    <w:p w14:paraId="66F26B4A" w14:textId="2E914857" w:rsidR="00E36E91" w:rsidRDefault="00E36E91" w:rsidP="0070358C">
      <w:pPr>
        <w:jc w:val="both"/>
        <w:rPr>
          <w:b/>
          <w:sz w:val="22"/>
          <w:szCs w:val="22"/>
          <w:u w:val="single"/>
        </w:rPr>
      </w:pPr>
      <w:r>
        <w:rPr>
          <w:b/>
          <w:sz w:val="22"/>
          <w:szCs w:val="22"/>
          <w:u w:val="single"/>
        </w:rPr>
        <w:t>Financial Update</w:t>
      </w:r>
    </w:p>
    <w:p w14:paraId="0FEBD436" w14:textId="1E7F00E3" w:rsidR="00F9267C" w:rsidRDefault="00E36E91" w:rsidP="0070358C">
      <w:pPr>
        <w:jc w:val="both"/>
        <w:rPr>
          <w:sz w:val="22"/>
          <w:szCs w:val="22"/>
        </w:rPr>
      </w:pPr>
      <w:r>
        <w:rPr>
          <w:sz w:val="22"/>
          <w:szCs w:val="22"/>
        </w:rPr>
        <w:t xml:space="preserve">Dana Miller </w:t>
      </w:r>
      <w:r w:rsidR="00DE0BC8">
        <w:rPr>
          <w:sz w:val="22"/>
          <w:szCs w:val="22"/>
        </w:rPr>
        <w:t xml:space="preserve">reviewed the financials as of June 30, 2023, noting it was the end of the third quarter for the Association.  </w:t>
      </w:r>
      <w:r w:rsidR="006F56C2">
        <w:rPr>
          <w:sz w:val="22"/>
          <w:szCs w:val="22"/>
        </w:rPr>
        <w:t>$13M is in First Western Trust</w:t>
      </w:r>
      <w:r w:rsidR="004568EE">
        <w:rPr>
          <w:sz w:val="22"/>
          <w:szCs w:val="22"/>
        </w:rPr>
        <w:t xml:space="preserve"> (“FWT”)</w:t>
      </w:r>
      <w:r w:rsidR="006F56C2">
        <w:rPr>
          <w:sz w:val="22"/>
          <w:szCs w:val="22"/>
        </w:rPr>
        <w:t xml:space="preserve"> including $1M in the operating account, $7M in the reserve, and $5M invested in treasuries.  Dana noted the Money Market accounts are sweep accounts that are FDIC insured and in compliance with the Association’s investment </w:t>
      </w:r>
      <w:r w:rsidR="004568EE">
        <w:rPr>
          <w:sz w:val="22"/>
          <w:szCs w:val="22"/>
        </w:rPr>
        <w:t xml:space="preserve">policy.  Yields on the sweep accounts are low.  FWT is giving the Association a preferred rate of </w:t>
      </w:r>
      <w:r w:rsidR="0059013C">
        <w:rPr>
          <w:sz w:val="22"/>
          <w:szCs w:val="22"/>
        </w:rPr>
        <w:t>2.2%</w:t>
      </w:r>
      <w:r w:rsidR="004568EE">
        <w:rPr>
          <w:sz w:val="22"/>
          <w:szCs w:val="22"/>
        </w:rPr>
        <w:t xml:space="preserve"> because of the high balances.  The treasuries are laddered in five T-bills yielding an average of 4.77% and will mature beginning next month through February 2025.  </w:t>
      </w:r>
      <w:r w:rsidR="00574EB1">
        <w:rPr>
          <w:sz w:val="22"/>
          <w:szCs w:val="22"/>
        </w:rPr>
        <w:t xml:space="preserve">$745K in </w:t>
      </w:r>
      <w:r w:rsidR="004568EE">
        <w:rPr>
          <w:sz w:val="22"/>
          <w:szCs w:val="22"/>
        </w:rPr>
        <w:t xml:space="preserve">remaining funds are invested </w:t>
      </w:r>
      <w:r w:rsidR="00574EB1">
        <w:rPr>
          <w:sz w:val="22"/>
          <w:szCs w:val="22"/>
        </w:rPr>
        <w:t xml:space="preserve">with three banks to maintain FDIC coverage.  </w:t>
      </w:r>
      <w:r w:rsidR="007540A0">
        <w:rPr>
          <w:sz w:val="22"/>
          <w:szCs w:val="22"/>
        </w:rPr>
        <w:t>$2M in operating equity includes</w:t>
      </w:r>
      <w:r w:rsidR="00574EB1">
        <w:rPr>
          <w:sz w:val="22"/>
          <w:szCs w:val="22"/>
        </w:rPr>
        <w:t xml:space="preserve"> $</w:t>
      </w:r>
      <w:r w:rsidR="007540A0">
        <w:rPr>
          <w:sz w:val="22"/>
          <w:szCs w:val="22"/>
        </w:rPr>
        <w:t xml:space="preserve">1M </w:t>
      </w:r>
      <w:r w:rsidR="00574EB1">
        <w:rPr>
          <w:sz w:val="22"/>
          <w:szCs w:val="22"/>
        </w:rPr>
        <w:t>brought in from prior years</w:t>
      </w:r>
      <w:r w:rsidR="00A10BBF">
        <w:rPr>
          <w:sz w:val="22"/>
          <w:szCs w:val="22"/>
        </w:rPr>
        <w:t>,</w:t>
      </w:r>
      <w:r w:rsidR="00D51E6B">
        <w:rPr>
          <w:sz w:val="22"/>
          <w:szCs w:val="22"/>
        </w:rPr>
        <w:t xml:space="preserve"> </w:t>
      </w:r>
      <w:r w:rsidR="00574EB1">
        <w:rPr>
          <w:sz w:val="22"/>
          <w:szCs w:val="22"/>
        </w:rPr>
        <w:t>plus a surplus of</w:t>
      </w:r>
      <w:r w:rsidR="00D51E6B">
        <w:rPr>
          <w:sz w:val="22"/>
          <w:szCs w:val="22"/>
        </w:rPr>
        <w:t xml:space="preserve"> </w:t>
      </w:r>
      <w:r w:rsidR="007540A0">
        <w:rPr>
          <w:sz w:val="22"/>
          <w:szCs w:val="22"/>
        </w:rPr>
        <w:t xml:space="preserve">just over $1M.  Capital equity is $11.8M year to date.  </w:t>
      </w:r>
      <w:r w:rsidR="00DA0629">
        <w:rPr>
          <w:sz w:val="22"/>
          <w:szCs w:val="22"/>
        </w:rPr>
        <w:t>Kristi Kennedy asked if there would be consideration of moving funds</w:t>
      </w:r>
      <w:r w:rsidR="0059013C">
        <w:rPr>
          <w:sz w:val="22"/>
          <w:szCs w:val="22"/>
        </w:rPr>
        <w:t xml:space="preserve"> currently</w:t>
      </w:r>
      <w:r w:rsidR="00DA0629">
        <w:rPr>
          <w:sz w:val="22"/>
          <w:szCs w:val="22"/>
        </w:rPr>
        <w:t xml:space="preserve"> in lower</w:t>
      </w:r>
      <w:r w:rsidR="0059013C">
        <w:rPr>
          <w:sz w:val="22"/>
          <w:szCs w:val="22"/>
        </w:rPr>
        <w:t xml:space="preserve"> yield accounts into treasuries if there is no short-term usage plan.  Dana answered the 2024 Budget will be presented at the October meeting with a five-year schedule of improvements.  Once the 2024 projects are</w:t>
      </w:r>
      <w:r w:rsidR="000917DA">
        <w:rPr>
          <w:sz w:val="22"/>
          <w:szCs w:val="22"/>
        </w:rPr>
        <w:t xml:space="preserve"> determined</w:t>
      </w:r>
      <w:r w:rsidR="0059013C">
        <w:rPr>
          <w:sz w:val="22"/>
          <w:szCs w:val="22"/>
        </w:rPr>
        <w:t xml:space="preserve">, the </w:t>
      </w:r>
      <w:r w:rsidR="000917DA">
        <w:rPr>
          <w:sz w:val="22"/>
          <w:szCs w:val="22"/>
        </w:rPr>
        <w:t>Board</w:t>
      </w:r>
      <w:r w:rsidR="0059013C">
        <w:rPr>
          <w:sz w:val="22"/>
          <w:szCs w:val="22"/>
        </w:rPr>
        <w:t xml:space="preserve"> will </w:t>
      </w:r>
      <w:r w:rsidR="000917DA">
        <w:rPr>
          <w:sz w:val="22"/>
          <w:szCs w:val="22"/>
        </w:rPr>
        <w:t xml:space="preserve">know how much can be invested for a higher yield.  </w:t>
      </w:r>
      <w:r w:rsidR="00D85362">
        <w:rPr>
          <w:sz w:val="22"/>
          <w:szCs w:val="22"/>
        </w:rPr>
        <w:t xml:space="preserve">The Income Statement shows year-to-date revenue of $5M, $1.5M favorable to budget.  Civic assessments are $960K favorable to budget and real estate transfer assessments </w:t>
      </w:r>
      <w:r w:rsidR="00996994">
        <w:rPr>
          <w:sz w:val="22"/>
          <w:szCs w:val="22"/>
        </w:rPr>
        <w:t xml:space="preserve">(“RETA”) </w:t>
      </w:r>
      <w:r w:rsidR="00D85362">
        <w:rPr>
          <w:sz w:val="22"/>
          <w:szCs w:val="22"/>
        </w:rPr>
        <w:t xml:space="preserve">are $586K favorable to budget.  Dana noted there is one home </w:t>
      </w:r>
      <w:r w:rsidR="00996994">
        <w:rPr>
          <w:sz w:val="22"/>
          <w:szCs w:val="22"/>
        </w:rPr>
        <w:t xml:space="preserve">listed for $18.9M and </w:t>
      </w:r>
      <w:r w:rsidR="00D85362">
        <w:rPr>
          <w:sz w:val="22"/>
          <w:szCs w:val="22"/>
        </w:rPr>
        <w:t xml:space="preserve">pending </w:t>
      </w:r>
      <w:r w:rsidR="00996994">
        <w:rPr>
          <w:sz w:val="22"/>
          <w:szCs w:val="22"/>
        </w:rPr>
        <w:t>for sale in August.  If that sales closes, it will generate $378K in RETA.  Expenses are $304K favorable to budget.</w:t>
      </w:r>
      <w:r w:rsidR="0053744E">
        <w:rPr>
          <w:sz w:val="22"/>
          <w:szCs w:val="22"/>
        </w:rPr>
        <w:t xml:space="preserve">  The biggest factors are a savings of $100K in Public Safety with lower staffing levels than budgeted for</w:t>
      </w:r>
      <w:r w:rsidR="003B2B0F">
        <w:rPr>
          <w:sz w:val="22"/>
          <w:szCs w:val="22"/>
        </w:rPr>
        <w:t>,</w:t>
      </w:r>
      <w:r w:rsidR="0053744E">
        <w:rPr>
          <w:sz w:val="22"/>
          <w:szCs w:val="22"/>
        </w:rPr>
        <w:t xml:space="preserve"> and $112K savings in Transportation because service hours</w:t>
      </w:r>
      <w:r w:rsidR="003B2B0F">
        <w:rPr>
          <w:sz w:val="22"/>
          <w:szCs w:val="22"/>
        </w:rPr>
        <w:t xml:space="preserve"> needed were less than budgeted and a rate increase budgeted for October occurred in November.  </w:t>
      </w:r>
      <w:r w:rsidR="0053744E">
        <w:rPr>
          <w:sz w:val="22"/>
          <w:szCs w:val="22"/>
        </w:rPr>
        <w:t xml:space="preserve"> </w:t>
      </w:r>
      <w:r w:rsidR="00110E92">
        <w:rPr>
          <w:sz w:val="22"/>
          <w:szCs w:val="22"/>
        </w:rPr>
        <w:t>A surplus of a little over $1M is expected to be maintained for the rest of the fiscal year.  Dana reviewed improvement projects and what has been spent year to date.  The gatehouse camera upgrade has been completed, some Board directed capital funds were used to increase the contribution for fire</w:t>
      </w:r>
      <w:r w:rsidR="005F3F3B">
        <w:rPr>
          <w:sz w:val="22"/>
          <w:szCs w:val="22"/>
        </w:rPr>
        <w:t xml:space="preserve"> mitigation from $30K to $100K, and a payment of $1M was provided to </w:t>
      </w:r>
      <w:r w:rsidR="005F3F3B">
        <w:rPr>
          <w:sz w:val="22"/>
          <w:szCs w:val="22"/>
        </w:rPr>
        <w:lastRenderedPageBreak/>
        <w:t xml:space="preserve">BGMD to pay down debt.  </w:t>
      </w:r>
      <w:r w:rsidR="00A10BBF">
        <w:rPr>
          <w:sz w:val="22"/>
          <w:szCs w:val="22"/>
        </w:rPr>
        <w:t>2023 projects that will be</w:t>
      </w:r>
      <w:r w:rsidR="005F3F3B">
        <w:rPr>
          <w:sz w:val="22"/>
          <w:szCs w:val="22"/>
        </w:rPr>
        <w:t xml:space="preserve"> rolled into the 2024 budget</w:t>
      </w:r>
      <w:r w:rsidR="00A10BBF">
        <w:rPr>
          <w:sz w:val="22"/>
          <w:szCs w:val="22"/>
        </w:rPr>
        <w:t xml:space="preserve"> will be determined in the final quarter.</w:t>
      </w:r>
      <w:r w:rsidR="005F3F3B">
        <w:rPr>
          <w:sz w:val="22"/>
          <w:szCs w:val="22"/>
        </w:rPr>
        <w:t xml:space="preserve">  </w:t>
      </w:r>
      <w:r w:rsidR="00524F32">
        <w:rPr>
          <w:sz w:val="22"/>
          <w:szCs w:val="22"/>
        </w:rPr>
        <w:t xml:space="preserve">Mike Leeds expressed gratitude for the Association’s contributions over the years </w:t>
      </w:r>
      <w:r w:rsidR="007F1446">
        <w:rPr>
          <w:sz w:val="22"/>
          <w:szCs w:val="22"/>
        </w:rPr>
        <w:t>and the return to homeowners</w:t>
      </w:r>
      <w:r w:rsidR="00304012">
        <w:rPr>
          <w:sz w:val="22"/>
          <w:szCs w:val="22"/>
        </w:rPr>
        <w:t xml:space="preserve"> with</w:t>
      </w:r>
      <w:r w:rsidR="007F1446">
        <w:rPr>
          <w:sz w:val="22"/>
          <w:szCs w:val="22"/>
        </w:rPr>
        <w:t xml:space="preserve"> lowered mill levies.  </w:t>
      </w:r>
    </w:p>
    <w:p w14:paraId="73F8158D" w14:textId="0F5FB398" w:rsidR="00A10BBF" w:rsidRDefault="00A10BBF" w:rsidP="0070358C">
      <w:pPr>
        <w:jc w:val="both"/>
        <w:rPr>
          <w:sz w:val="22"/>
          <w:szCs w:val="22"/>
        </w:rPr>
      </w:pPr>
    </w:p>
    <w:p w14:paraId="65797AF3" w14:textId="112829AD" w:rsidR="00A10BBF" w:rsidRDefault="006531E6" w:rsidP="0070358C">
      <w:pPr>
        <w:jc w:val="both"/>
        <w:rPr>
          <w:b/>
          <w:sz w:val="22"/>
          <w:szCs w:val="22"/>
          <w:u w:val="single"/>
        </w:rPr>
      </w:pPr>
      <w:r>
        <w:rPr>
          <w:b/>
          <w:sz w:val="22"/>
          <w:szCs w:val="22"/>
          <w:u w:val="single"/>
        </w:rPr>
        <w:t>Other Business</w:t>
      </w:r>
    </w:p>
    <w:p w14:paraId="7EB43B0C" w14:textId="6A7F6AF5" w:rsidR="009E3386" w:rsidRDefault="006531E6" w:rsidP="0070358C">
      <w:pPr>
        <w:jc w:val="both"/>
        <w:rPr>
          <w:sz w:val="22"/>
          <w:szCs w:val="22"/>
        </w:rPr>
      </w:pPr>
      <w:r>
        <w:rPr>
          <w:sz w:val="22"/>
          <w:szCs w:val="22"/>
          <w:u w:val="single"/>
        </w:rPr>
        <w:t>Black Hills Update</w:t>
      </w:r>
      <w:r>
        <w:rPr>
          <w:sz w:val="22"/>
          <w:szCs w:val="22"/>
        </w:rPr>
        <w:t>:  Lee Hoover relayed an update from Ireland Stapleton law firm who the Association has been working with to monitor the Black Hills Energy (“Black Hills”)</w:t>
      </w:r>
      <w:r w:rsidR="00782BFB">
        <w:rPr>
          <w:sz w:val="22"/>
          <w:szCs w:val="22"/>
        </w:rPr>
        <w:t xml:space="preserve"> rate</w:t>
      </w:r>
      <w:r>
        <w:rPr>
          <w:sz w:val="22"/>
          <w:szCs w:val="22"/>
        </w:rPr>
        <w:t xml:space="preserve"> case.  Currently, Black Hills is asking the PUC to approve a utility rate increase for all customers in Colorado.  If approved as is, </w:t>
      </w:r>
      <w:r w:rsidR="002F43D9">
        <w:rPr>
          <w:sz w:val="22"/>
          <w:szCs w:val="22"/>
        </w:rPr>
        <w:t>Bachelor Gulch residents would assume an average monthly rate increase of $6.49 or 5.9%.  This is flat with the state-wide increase of 6% and less than the central I-25 corridor region increase</w:t>
      </w:r>
      <w:r w:rsidR="00C210F3">
        <w:rPr>
          <w:sz w:val="22"/>
          <w:szCs w:val="22"/>
        </w:rPr>
        <w:t xml:space="preserve"> estimated at 13.8%.  It is more</w:t>
      </w:r>
      <w:r w:rsidR="002F43D9">
        <w:rPr>
          <w:sz w:val="22"/>
          <w:szCs w:val="22"/>
        </w:rPr>
        <w:t xml:space="preserve"> than the eastern plains and southern Colorado by 3.7% where Black Hills is reluctant to raise rates too </w:t>
      </w:r>
      <w:r w:rsidR="006170F8">
        <w:rPr>
          <w:sz w:val="22"/>
          <w:szCs w:val="22"/>
        </w:rPr>
        <w:t>high on</w:t>
      </w:r>
      <w:r w:rsidR="002F43D9">
        <w:rPr>
          <w:sz w:val="22"/>
          <w:szCs w:val="22"/>
        </w:rPr>
        <w:t xml:space="preserve"> lower income </w:t>
      </w:r>
      <w:r w:rsidR="006170F8">
        <w:rPr>
          <w:sz w:val="22"/>
          <w:szCs w:val="22"/>
        </w:rPr>
        <w:t xml:space="preserve">customers.  </w:t>
      </w:r>
      <w:r w:rsidR="00C210F3">
        <w:rPr>
          <w:sz w:val="22"/>
          <w:szCs w:val="22"/>
        </w:rPr>
        <w:t>Lee said Bachelor Gulch residents are in a decent position comparatively across the state.  Residential customers are faring well compared to commercial business customers</w:t>
      </w:r>
      <w:r w:rsidR="00142D6A">
        <w:rPr>
          <w:sz w:val="22"/>
          <w:szCs w:val="22"/>
        </w:rPr>
        <w:t>’</w:t>
      </w:r>
      <w:r w:rsidR="00C210F3">
        <w:rPr>
          <w:sz w:val="22"/>
          <w:szCs w:val="22"/>
        </w:rPr>
        <w:t xml:space="preserve"> increase of 11.10%.  If there are any considerations for the Board or actions to be taken, Lee will involve Ireland Stapleton.  Brian Kushner asked if a decision has been made whether the Association will be an interloper, and Lee answered </w:t>
      </w:r>
      <w:r w:rsidR="00336632">
        <w:rPr>
          <w:sz w:val="22"/>
          <w:szCs w:val="22"/>
        </w:rPr>
        <w:t xml:space="preserve">Ireland Stapleton will advise if this becomes necessary.  </w:t>
      </w:r>
    </w:p>
    <w:p w14:paraId="3279EE06" w14:textId="77777777" w:rsidR="009E3386" w:rsidRDefault="009E3386" w:rsidP="0070358C">
      <w:pPr>
        <w:jc w:val="both"/>
        <w:rPr>
          <w:sz w:val="22"/>
          <w:szCs w:val="22"/>
        </w:rPr>
      </w:pPr>
    </w:p>
    <w:p w14:paraId="419BF688" w14:textId="6E5E6865" w:rsidR="005832C4" w:rsidRDefault="009E3386" w:rsidP="0070358C">
      <w:pPr>
        <w:jc w:val="both"/>
        <w:rPr>
          <w:sz w:val="22"/>
          <w:szCs w:val="22"/>
        </w:rPr>
      </w:pPr>
      <w:r>
        <w:rPr>
          <w:sz w:val="22"/>
          <w:szCs w:val="22"/>
          <w:u w:val="single"/>
        </w:rPr>
        <w:t>Survey Update</w:t>
      </w:r>
      <w:r>
        <w:rPr>
          <w:sz w:val="22"/>
          <w:szCs w:val="22"/>
        </w:rPr>
        <w:t xml:space="preserve">:  Lee </w:t>
      </w:r>
      <w:r w:rsidR="00AB4302">
        <w:rPr>
          <w:sz w:val="22"/>
          <w:szCs w:val="22"/>
        </w:rPr>
        <w:t xml:space="preserve">Hoover </w:t>
      </w:r>
      <w:r>
        <w:rPr>
          <w:sz w:val="22"/>
          <w:szCs w:val="22"/>
        </w:rPr>
        <w:t>reported the homeowner survey has been completed.  RRC Associates (“RRC”) will</w:t>
      </w:r>
      <w:r w:rsidR="00A634C0">
        <w:rPr>
          <w:sz w:val="22"/>
          <w:szCs w:val="22"/>
        </w:rPr>
        <w:t xml:space="preserve"> provide final results in the next few weeks. </w:t>
      </w:r>
      <w:r>
        <w:rPr>
          <w:sz w:val="22"/>
          <w:szCs w:val="22"/>
        </w:rPr>
        <w:t xml:space="preserve"> </w:t>
      </w:r>
      <w:r w:rsidR="00A634C0">
        <w:rPr>
          <w:sz w:val="22"/>
          <w:szCs w:val="22"/>
        </w:rPr>
        <w:t xml:space="preserve">Lee would like to hold a work </w:t>
      </w:r>
      <w:r>
        <w:rPr>
          <w:sz w:val="22"/>
          <w:szCs w:val="22"/>
        </w:rPr>
        <w:t xml:space="preserve">session with the Board in four to six weeks.  RRC will </w:t>
      </w:r>
      <w:r w:rsidR="00D71677">
        <w:rPr>
          <w:sz w:val="22"/>
          <w:szCs w:val="22"/>
        </w:rPr>
        <w:t>give</w:t>
      </w:r>
      <w:r>
        <w:rPr>
          <w:sz w:val="22"/>
          <w:szCs w:val="22"/>
        </w:rPr>
        <w:t xml:space="preserve"> a formal presentation at the October Board meeting.  </w:t>
      </w:r>
      <w:r w:rsidR="00C93B2E">
        <w:rPr>
          <w:sz w:val="22"/>
          <w:szCs w:val="22"/>
        </w:rPr>
        <w:t xml:space="preserve">315 responses were received </w:t>
      </w:r>
      <w:r w:rsidR="00D26B85">
        <w:rPr>
          <w:sz w:val="22"/>
          <w:szCs w:val="22"/>
        </w:rPr>
        <w:t xml:space="preserve">of which 128 came from Timbers property owners.  Kristi Kennedy thanked Vanessa Heinecke with Bachelor Gulch Residents Association for her help in promoting participation in the survey.  </w:t>
      </w:r>
    </w:p>
    <w:p w14:paraId="29BC2EF7" w14:textId="3362773F" w:rsidR="00AC4A86" w:rsidRDefault="00AC4A86" w:rsidP="0070358C">
      <w:pPr>
        <w:jc w:val="both"/>
        <w:rPr>
          <w:sz w:val="22"/>
          <w:szCs w:val="22"/>
        </w:rPr>
      </w:pPr>
    </w:p>
    <w:p w14:paraId="63858A98" w14:textId="37BF228E" w:rsidR="00AC4A86" w:rsidRDefault="00AB4302" w:rsidP="0070358C">
      <w:pPr>
        <w:jc w:val="both"/>
        <w:rPr>
          <w:sz w:val="22"/>
          <w:szCs w:val="22"/>
        </w:rPr>
      </w:pPr>
      <w:r>
        <w:rPr>
          <w:sz w:val="22"/>
          <w:szCs w:val="22"/>
          <w:u w:val="single"/>
        </w:rPr>
        <w:t>Eagle County Short-term Rental Licensing</w:t>
      </w:r>
      <w:r w:rsidR="00D71677">
        <w:rPr>
          <w:sz w:val="22"/>
          <w:szCs w:val="22"/>
        </w:rPr>
        <w:t>:  Lee Hoover spoke about</w:t>
      </w:r>
      <w:r w:rsidR="00070412">
        <w:rPr>
          <w:sz w:val="22"/>
          <w:szCs w:val="22"/>
        </w:rPr>
        <w:t xml:space="preserve"> </w:t>
      </w:r>
      <w:r w:rsidR="00D71677">
        <w:rPr>
          <w:sz w:val="22"/>
          <w:szCs w:val="22"/>
        </w:rPr>
        <w:t xml:space="preserve">conversations with the Eagle County CFO </w:t>
      </w:r>
      <w:r w:rsidR="00070412">
        <w:rPr>
          <w:sz w:val="22"/>
          <w:szCs w:val="22"/>
        </w:rPr>
        <w:t>regarding</w:t>
      </w:r>
      <w:r w:rsidR="00D71677">
        <w:rPr>
          <w:sz w:val="22"/>
          <w:szCs w:val="22"/>
        </w:rPr>
        <w:t xml:space="preserve"> a short-term rental licensing program the County Commissioners are exploring </w:t>
      </w:r>
      <w:r w:rsidR="00070412">
        <w:rPr>
          <w:sz w:val="22"/>
          <w:szCs w:val="22"/>
        </w:rPr>
        <w:t xml:space="preserve">for unincorporated Eagle County.  Lee noted this would include Bachelor Gulch.  Bachelor Gulch currently works in collaboration with BGMD and a third-party vendor to track and ensure the appropriate tax revenue is collected for short-term rentals.   </w:t>
      </w:r>
      <w:r w:rsidR="00E76EA1">
        <w:rPr>
          <w:sz w:val="22"/>
          <w:szCs w:val="22"/>
        </w:rPr>
        <w:t>It is t</w:t>
      </w:r>
      <w:r w:rsidR="00070412">
        <w:rPr>
          <w:sz w:val="22"/>
          <w:szCs w:val="22"/>
        </w:rPr>
        <w:t xml:space="preserve">o be determined </w:t>
      </w:r>
      <w:bookmarkStart w:id="0" w:name="_GoBack"/>
      <w:bookmarkEnd w:id="0"/>
      <w:r w:rsidR="00070412">
        <w:rPr>
          <w:sz w:val="22"/>
          <w:szCs w:val="22"/>
        </w:rPr>
        <w:t xml:space="preserve">if this process will flow through Eagle County where they would collect all revenue and disperse to the various associations.  </w:t>
      </w:r>
    </w:p>
    <w:p w14:paraId="6E4CB16B" w14:textId="0F3F5361" w:rsidR="00C9776A" w:rsidRDefault="00C9776A" w:rsidP="0070358C">
      <w:pPr>
        <w:jc w:val="both"/>
        <w:rPr>
          <w:sz w:val="22"/>
          <w:szCs w:val="22"/>
        </w:rPr>
      </w:pPr>
    </w:p>
    <w:p w14:paraId="0B6E6D4F" w14:textId="527A6C52" w:rsidR="00C9776A" w:rsidRDefault="00C9776A" w:rsidP="0070358C">
      <w:pPr>
        <w:jc w:val="both"/>
        <w:rPr>
          <w:b/>
          <w:sz w:val="22"/>
          <w:szCs w:val="22"/>
          <w:u w:val="single"/>
        </w:rPr>
      </w:pPr>
      <w:r>
        <w:rPr>
          <w:b/>
          <w:sz w:val="22"/>
          <w:szCs w:val="22"/>
          <w:u w:val="single"/>
        </w:rPr>
        <w:t>Operational Update</w:t>
      </w:r>
    </w:p>
    <w:p w14:paraId="3D9A7116" w14:textId="5B9A0D76" w:rsidR="00C9776A" w:rsidRDefault="00C9776A" w:rsidP="0070358C">
      <w:pPr>
        <w:jc w:val="both"/>
        <w:rPr>
          <w:sz w:val="22"/>
          <w:szCs w:val="22"/>
        </w:rPr>
      </w:pPr>
      <w:r>
        <w:rPr>
          <w:sz w:val="22"/>
          <w:szCs w:val="22"/>
        </w:rPr>
        <w:t xml:space="preserve">Jerry Hensel informed the Board of a structural issue that was identified and has been stabilized on the deck area at the Tennis Center.  Repairs will be made as well as landscaping improvements in the fall.  </w:t>
      </w:r>
    </w:p>
    <w:p w14:paraId="40035CAE" w14:textId="219DD719" w:rsidR="00650448" w:rsidRDefault="00650448" w:rsidP="0070358C">
      <w:pPr>
        <w:jc w:val="both"/>
        <w:rPr>
          <w:sz w:val="22"/>
          <w:szCs w:val="22"/>
        </w:rPr>
      </w:pPr>
    </w:p>
    <w:p w14:paraId="21F5ADA1" w14:textId="75EA0F53" w:rsidR="00650448" w:rsidRDefault="00650448" w:rsidP="0070358C">
      <w:pPr>
        <w:jc w:val="both"/>
        <w:rPr>
          <w:b/>
          <w:sz w:val="22"/>
          <w:szCs w:val="22"/>
        </w:rPr>
      </w:pPr>
      <w:r>
        <w:rPr>
          <w:b/>
          <w:sz w:val="22"/>
          <w:szCs w:val="22"/>
        </w:rPr>
        <w:t>The Board entered Executive Session at 3:27 p.m. to discuss matters with legal counsel.</w:t>
      </w:r>
    </w:p>
    <w:p w14:paraId="2F5AE155" w14:textId="4C834F39" w:rsidR="00650448" w:rsidRDefault="00650448" w:rsidP="0070358C">
      <w:pPr>
        <w:jc w:val="both"/>
        <w:rPr>
          <w:b/>
          <w:sz w:val="22"/>
          <w:szCs w:val="22"/>
        </w:rPr>
      </w:pPr>
    </w:p>
    <w:p w14:paraId="64831346" w14:textId="53270AAE" w:rsidR="00650448" w:rsidRDefault="00650448" w:rsidP="0070358C">
      <w:pPr>
        <w:jc w:val="both"/>
        <w:rPr>
          <w:b/>
          <w:sz w:val="22"/>
          <w:szCs w:val="22"/>
        </w:rPr>
      </w:pPr>
      <w:r>
        <w:rPr>
          <w:b/>
          <w:sz w:val="22"/>
          <w:szCs w:val="22"/>
        </w:rPr>
        <w:t>The Board exited Executive Session at 3:48 p.m.</w:t>
      </w:r>
    </w:p>
    <w:p w14:paraId="1BD18550" w14:textId="4FF40835" w:rsidR="00650448" w:rsidRDefault="00650448" w:rsidP="0070358C">
      <w:pPr>
        <w:jc w:val="both"/>
        <w:rPr>
          <w:b/>
          <w:sz w:val="22"/>
          <w:szCs w:val="22"/>
        </w:rPr>
      </w:pPr>
    </w:p>
    <w:p w14:paraId="5FEBB14B" w14:textId="084FF959" w:rsidR="00650448" w:rsidRDefault="00650448" w:rsidP="0070358C">
      <w:pPr>
        <w:jc w:val="both"/>
        <w:rPr>
          <w:b/>
          <w:sz w:val="22"/>
          <w:szCs w:val="22"/>
        </w:rPr>
      </w:pPr>
      <w:r>
        <w:rPr>
          <w:b/>
          <w:sz w:val="22"/>
          <w:szCs w:val="22"/>
        </w:rPr>
        <w:t>There being no further business, Brian Kushner moved to adjourn the meeting at 3:48 p.m.</w:t>
      </w:r>
    </w:p>
    <w:p w14:paraId="7F1D7E0E" w14:textId="2979DE2B" w:rsidR="00650448" w:rsidRDefault="00650448" w:rsidP="0070358C">
      <w:pPr>
        <w:jc w:val="both"/>
        <w:rPr>
          <w:b/>
          <w:sz w:val="22"/>
          <w:szCs w:val="22"/>
        </w:rPr>
      </w:pPr>
    </w:p>
    <w:p w14:paraId="434CCD7F" w14:textId="5DB7BEA3" w:rsidR="00650448" w:rsidRDefault="00650448" w:rsidP="0070358C">
      <w:pPr>
        <w:jc w:val="both"/>
        <w:rPr>
          <w:sz w:val="22"/>
          <w:szCs w:val="22"/>
        </w:rPr>
      </w:pPr>
      <w:r>
        <w:rPr>
          <w:sz w:val="22"/>
          <w:szCs w:val="22"/>
        </w:rPr>
        <w:t>Respectfully submitted,</w:t>
      </w:r>
    </w:p>
    <w:p w14:paraId="6D195B5D" w14:textId="00D2EB10" w:rsidR="00650448" w:rsidRDefault="00650448" w:rsidP="0070358C">
      <w:pPr>
        <w:jc w:val="both"/>
        <w:rPr>
          <w:sz w:val="22"/>
          <w:szCs w:val="22"/>
        </w:rPr>
      </w:pPr>
    </w:p>
    <w:p w14:paraId="3690640F" w14:textId="11CE31B1" w:rsidR="00650448" w:rsidRDefault="00650448" w:rsidP="0070358C">
      <w:pPr>
        <w:jc w:val="both"/>
        <w:rPr>
          <w:sz w:val="22"/>
          <w:szCs w:val="22"/>
        </w:rPr>
      </w:pPr>
      <w:r>
        <w:rPr>
          <w:sz w:val="22"/>
          <w:szCs w:val="22"/>
        </w:rPr>
        <w:t>Carol Floyd</w:t>
      </w:r>
    </w:p>
    <w:p w14:paraId="2E55207A" w14:textId="3048B85B" w:rsidR="00650448" w:rsidRPr="00650448" w:rsidRDefault="00650448" w:rsidP="0070358C">
      <w:pPr>
        <w:jc w:val="both"/>
        <w:rPr>
          <w:sz w:val="22"/>
          <w:szCs w:val="22"/>
          <w:u w:val="single"/>
        </w:rPr>
      </w:pPr>
      <w:r>
        <w:rPr>
          <w:sz w:val="22"/>
          <w:szCs w:val="22"/>
        </w:rPr>
        <w:t>Secretary for the Meeting</w:t>
      </w:r>
    </w:p>
    <w:sectPr w:rsidR="00650448" w:rsidRPr="00650448" w:rsidSect="0024612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679F2" w14:textId="77777777" w:rsidR="00B73A9E" w:rsidRDefault="00B73A9E" w:rsidP="00D509D0">
      <w:r>
        <w:separator/>
      </w:r>
    </w:p>
  </w:endnote>
  <w:endnote w:type="continuationSeparator" w:id="0">
    <w:p w14:paraId="20E06E03" w14:textId="77777777" w:rsidR="00B73A9E" w:rsidRDefault="00B73A9E" w:rsidP="00D5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8FD0" w14:textId="77777777" w:rsidR="00951BE5" w:rsidRDefault="0095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B116" w14:textId="77777777" w:rsidR="00951BE5" w:rsidRDefault="00951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45BE" w14:textId="77777777" w:rsidR="00951BE5" w:rsidRDefault="0095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6F35A" w14:textId="77777777" w:rsidR="00B73A9E" w:rsidRDefault="00B73A9E" w:rsidP="00D509D0">
      <w:r>
        <w:separator/>
      </w:r>
    </w:p>
  </w:footnote>
  <w:footnote w:type="continuationSeparator" w:id="0">
    <w:p w14:paraId="1C573E4F" w14:textId="77777777" w:rsidR="00B73A9E" w:rsidRDefault="00B73A9E" w:rsidP="00D5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141A" w14:textId="76342B21" w:rsidR="00951BE5" w:rsidRDefault="00E76EA1">
    <w:pPr>
      <w:pStyle w:val="Header"/>
    </w:pPr>
    <w:r>
      <w:rPr>
        <w:noProof/>
      </w:rPr>
      <w:pict w14:anchorId="6C1ED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58766" o:spid="_x0000_s532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8E2F" w14:textId="388A96F3" w:rsidR="007E2D1C" w:rsidRDefault="00E76EA1">
    <w:pPr>
      <w:pStyle w:val="Header"/>
    </w:pPr>
    <w:r>
      <w:rPr>
        <w:noProof/>
      </w:rPr>
      <w:pict w14:anchorId="74714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58767" o:spid="_x0000_s532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941E8F">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E5D1" w14:textId="702B6A75" w:rsidR="00951BE5" w:rsidRDefault="00E76EA1">
    <w:pPr>
      <w:pStyle w:val="Header"/>
    </w:pPr>
    <w:r>
      <w:rPr>
        <w:noProof/>
      </w:rPr>
      <w:pict w14:anchorId="0333A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58765" o:spid="_x0000_s532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A99"/>
    <w:multiLevelType w:val="hybridMultilevel"/>
    <w:tmpl w:val="670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A4C94"/>
    <w:multiLevelType w:val="hybridMultilevel"/>
    <w:tmpl w:val="13BA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53252"/>
    <o:shapelayout v:ext="edit">
      <o:idmap v:ext="edit" data="5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4"/>
    <w:rsid w:val="00001B80"/>
    <w:rsid w:val="00005C80"/>
    <w:rsid w:val="000068EE"/>
    <w:rsid w:val="00012F3F"/>
    <w:rsid w:val="000141E7"/>
    <w:rsid w:val="000156A5"/>
    <w:rsid w:val="00022BEE"/>
    <w:rsid w:val="0002327F"/>
    <w:rsid w:val="00025878"/>
    <w:rsid w:val="000269E8"/>
    <w:rsid w:val="00035690"/>
    <w:rsid w:val="000364E6"/>
    <w:rsid w:val="00037EDC"/>
    <w:rsid w:val="000413B0"/>
    <w:rsid w:val="00042875"/>
    <w:rsid w:val="000435D3"/>
    <w:rsid w:val="000443E9"/>
    <w:rsid w:val="00044BC7"/>
    <w:rsid w:val="00050978"/>
    <w:rsid w:val="00052D8E"/>
    <w:rsid w:val="00053AC5"/>
    <w:rsid w:val="00055034"/>
    <w:rsid w:val="000556C2"/>
    <w:rsid w:val="00060D71"/>
    <w:rsid w:val="00065236"/>
    <w:rsid w:val="00065FC2"/>
    <w:rsid w:val="0006618F"/>
    <w:rsid w:val="00070412"/>
    <w:rsid w:val="00072B0A"/>
    <w:rsid w:val="000741DB"/>
    <w:rsid w:val="00082245"/>
    <w:rsid w:val="000917DA"/>
    <w:rsid w:val="00091DF1"/>
    <w:rsid w:val="00092EFF"/>
    <w:rsid w:val="00094FBB"/>
    <w:rsid w:val="000960EE"/>
    <w:rsid w:val="0009668E"/>
    <w:rsid w:val="000A13F1"/>
    <w:rsid w:val="000A6C7E"/>
    <w:rsid w:val="000B090F"/>
    <w:rsid w:val="000B36F0"/>
    <w:rsid w:val="000B4C52"/>
    <w:rsid w:val="000B6120"/>
    <w:rsid w:val="000B628E"/>
    <w:rsid w:val="000B7C5D"/>
    <w:rsid w:val="000C2DAF"/>
    <w:rsid w:val="000D0743"/>
    <w:rsid w:val="000D3808"/>
    <w:rsid w:val="000D699B"/>
    <w:rsid w:val="000E1DAE"/>
    <w:rsid w:val="000E26BC"/>
    <w:rsid w:val="000F0FCF"/>
    <w:rsid w:val="000F1984"/>
    <w:rsid w:val="000F45C7"/>
    <w:rsid w:val="000F6D19"/>
    <w:rsid w:val="000F7238"/>
    <w:rsid w:val="00101E3F"/>
    <w:rsid w:val="00103B5A"/>
    <w:rsid w:val="00110383"/>
    <w:rsid w:val="00110E92"/>
    <w:rsid w:val="00110F2B"/>
    <w:rsid w:val="0012134C"/>
    <w:rsid w:val="00122D16"/>
    <w:rsid w:val="00125614"/>
    <w:rsid w:val="00126E24"/>
    <w:rsid w:val="00126E3C"/>
    <w:rsid w:val="00127120"/>
    <w:rsid w:val="001340BA"/>
    <w:rsid w:val="0014054E"/>
    <w:rsid w:val="001406B6"/>
    <w:rsid w:val="001406EB"/>
    <w:rsid w:val="00140EDB"/>
    <w:rsid w:val="00141976"/>
    <w:rsid w:val="00142D6A"/>
    <w:rsid w:val="0014582B"/>
    <w:rsid w:val="001478B1"/>
    <w:rsid w:val="001500C4"/>
    <w:rsid w:val="0015028E"/>
    <w:rsid w:val="00161B04"/>
    <w:rsid w:val="00166411"/>
    <w:rsid w:val="00171753"/>
    <w:rsid w:val="0018440B"/>
    <w:rsid w:val="00197129"/>
    <w:rsid w:val="001A2A17"/>
    <w:rsid w:val="001A2BC0"/>
    <w:rsid w:val="001A3773"/>
    <w:rsid w:val="001A37B6"/>
    <w:rsid w:val="001A471B"/>
    <w:rsid w:val="001A490A"/>
    <w:rsid w:val="001A547C"/>
    <w:rsid w:val="001B028D"/>
    <w:rsid w:val="001B1614"/>
    <w:rsid w:val="001B29A4"/>
    <w:rsid w:val="001B2FF1"/>
    <w:rsid w:val="001B69CF"/>
    <w:rsid w:val="001C48C4"/>
    <w:rsid w:val="001D04F1"/>
    <w:rsid w:val="001D2341"/>
    <w:rsid w:val="001D36D9"/>
    <w:rsid w:val="001E5016"/>
    <w:rsid w:val="001E5DB0"/>
    <w:rsid w:val="001F0361"/>
    <w:rsid w:val="001F1AAC"/>
    <w:rsid w:val="001F2BBD"/>
    <w:rsid w:val="001F49D4"/>
    <w:rsid w:val="00201FB6"/>
    <w:rsid w:val="00205559"/>
    <w:rsid w:val="00206C30"/>
    <w:rsid w:val="00217997"/>
    <w:rsid w:val="00220B48"/>
    <w:rsid w:val="00220E05"/>
    <w:rsid w:val="00221B67"/>
    <w:rsid w:val="00223894"/>
    <w:rsid w:val="002241E5"/>
    <w:rsid w:val="00225672"/>
    <w:rsid w:val="00227865"/>
    <w:rsid w:val="00232BA8"/>
    <w:rsid w:val="00234FF8"/>
    <w:rsid w:val="00237DAE"/>
    <w:rsid w:val="00242F8B"/>
    <w:rsid w:val="00245993"/>
    <w:rsid w:val="00246123"/>
    <w:rsid w:val="00254DBF"/>
    <w:rsid w:val="0026022C"/>
    <w:rsid w:val="00260C1E"/>
    <w:rsid w:val="00270342"/>
    <w:rsid w:val="0027523F"/>
    <w:rsid w:val="002759CB"/>
    <w:rsid w:val="00277DBC"/>
    <w:rsid w:val="0028087B"/>
    <w:rsid w:val="00281B33"/>
    <w:rsid w:val="0028216E"/>
    <w:rsid w:val="00282CBC"/>
    <w:rsid w:val="00283E60"/>
    <w:rsid w:val="00285A3D"/>
    <w:rsid w:val="002869FD"/>
    <w:rsid w:val="00293F7F"/>
    <w:rsid w:val="002942A6"/>
    <w:rsid w:val="002A21F6"/>
    <w:rsid w:val="002A37F0"/>
    <w:rsid w:val="002A3E6B"/>
    <w:rsid w:val="002B712F"/>
    <w:rsid w:val="002C0F21"/>
    <w:rsid w:val="002C11B0"/>
    <w:rsid w:val="002D4B40"/>
    <w:rsid w:val="002E1051"/>
    <w:rsid w:val="002E2E75"/>
    <w:rsid w:val="002E4024"/>
    <w:rsid w:val="002E4854"/>
    <w:rsid w:val="002E571F"/>
    <w:rsid w:val="002E639A"/>
    <w:rsid w:val="002E6A73"/>
    <w:rsid w:val="002E7572"/>
    <w:rsid w:val="002F43D9"/>
    <w:rsid w:val="002F507E"/>
    <w:rsid w:val="00301413"/>
    <w:rsid w:val="00301B30"/>
    <w:rsid w:val="003021A4"/>
    <w:rsid w:val="00302FFF"/>
    <w:rsid w:val="00304012"/>
    <w:rsid w:val="00304078"/>
    <w:rsid w:val="00304F70"/>
    <w:rsid w:val="00304F81"/>
    <w:rsid w:val="00310DC8"/>
    <w:rsid w:val="00314206"/>
    <w:rsid w:val="00315865"/>
    <w:rsid w:val="003160B0"/>
    <w:rsid w:val="00317023"/>
    <w:rsid w:val="00317D40"/>
    <w:rsid w:val="00320708"/>
    <w:rsid w:val="00321DF5"/>
    <w:rsid w:val="0032770C"/>
    <w:rsid w:val="00332C6F"/>
    <w:rsid w:val="00334992"/>
    <w:rsid w:val="00334A66"/>
    <w:rsid w:val="00336632"/>
    <w:rsid w:val="0033768A"/>
    <w:rsid w:val="00341330"/>
    <w:rsid w:val="00344A98"/>
    <w:rsid w:val="00344F8B"/>
    <w:rsid w:val="003504C1"/>
    <w:rsid w:val="00354851"/>
    <w:rsid w:val="00355281"/>
    <w:rsid w:val="0035733C"/>
    <w:rsid w:val="003574AD"/>
    <w:rsid w:val="00363F8F"/>
    <w:rsid w:val="003665C5"/>
    <w:rsid w:val="00366FFF"/>
    <w:rsid w:val="0036746B"/>
    <w:rsid w:val="00371F81"/>
    <w:rsid w:val="00377D5F"/>
    <w:rsid w:val="00386941"/>
    <w:rsid w:val="00390706"/>
    <w:rsid w:val="003960D0"/>
    <w:rsid w:val="003A2F66"/>
    <w:rsid w:val="003A3E2F"/>
    <w:rsid w:val="003A71A3"/>
    <w:rsid w:val="003B21BF"/>
    <w:rsid w:val="003B2B0F"/>
    <w:rsid w:val="003B4C66"/>
    <w:rsid w:val="003B4D08"/>
    <w:rsid w:val="003B58FB"/>
    <w:rsid w:val="003C0CE6"/>
    <w:rsid w:val="003C2903"/>
    <w:rsid w:val="003C3200"/>
    <w:rsid w:val="003D2691"/>
    <w:rsid w:val="003D29F3"/>
    <w:rsid w:val="003D4E01"/>
    <w:rsid w:val="003E19AB"/>
    <w:rsid w:val="003E1E5B"/>
    <w:rsid w:val="003E255B"/>
    <w:rsid w:val="003E32AE"/>
    <w:rsid w:val="003E5EBA"/>
    <w:rsid w:val="003E7245"/>
    <w:rsid w:val="003E7CF2"/>
    <w:rsid w:val="003F3ED7"/>
    <w:rsid w:val="003F3F70"/>
    <w:rsid w:val="003F5AEC"/>
    <w:rsid w:val="004018E7"/>
    <w:rsid w:val="00407014"/>
    <w:rsid w:val="0041024C"/>
    <w:rsid w:val="00413925"/>
    <w:rsid w:val="00414F9B"/>
    <w:rsid w:val="004167E8"/>
    <w:rsid w:val="004168CF"/>
    <w:rsid w:val="00421B28"/>
    <w:rsid w:val="00425C48"/>
    <w:rsid w:val="004260E4"/>
    <w:rsid w:val="00426690"/>
    <w:rsid w:val="00427EF2"/>
    <w:rsid w:val="004308DC"/>
    <w:rsid w:val="00443A5F"/>
    <w:rsid w:val="00443B8E"/>
    <w:rsid w:val="00445513"/>
    <w:rsid w:val="00445A64"/>
    <w:rsid w:val="00447BF6"/>
    <w:rsid w:val="00453814"/>
    <w:rsid w:val="00456520"/>
    <w:rsid w:val="004568EE"/>
    <w:rsid w:val="00464072"/>
    <w:rsid w:val="00464F2F"/>
    <w:rsid w:val="00467348"/>
    <w:rsid w:val="00470FEF"/>
    <w:rsid w:val="00472A9A"/>
    <w:rsid w:val="004771AB"/>
    <w:rsid w:val="004772C0"/>
    <w:rsid w:val="00480989"/>
    <w:rsid w:val="00480D71"/>
    <w:rsid w:val="00480DA0"/>
    <w:rsid w:val="00480E88"/>
    <w:rsid w:val="004826FB"/>
    <w:rsid w:val="00482E24"/>
    <w:rsid w:val="00487DD1"/>
    <w:rsid w:val="00487F02"/>
    <w:rsid w:val="004907D2"/>
    <w:rsid w:val="00491080"/>
    <w:rsid w:val="00493D7B"/>
    <w:rsid w:val="00495813"/>
    <w:rsid w:val="004A25ED"/>
    <w:rsid w:val="004B240A"/>
    <w:rsid w:val="004B2A1B"/>
    <w:rsid w:val="004C0289"/>
    <w:rsid w:val="004C43E9"/>
    <w:rsid w:val="004C7A1C"/>
    <w:rsid w:val="004D1E1B"/>
    <w:rsid w:val="004D2181"/>
    <w:rsid w:val="004D48EF"/>
    <w:rsid w:val="004D4962"/>
    <w:rsid w:val="004D578C"/>
    <w:rsid w:val="004E1D3E"/>
    <w:rsid w:val="00501667"/>
    <w:rsid w:val="0050183B"/>
    <w:rsid w:val="005111F6"/>
    <w:rsid w:val="0051269B"/>
    <w:rsid w:val="00515F62"/>
    <w:rsid w:val="00516F09"/>
    <w:rsid w:val="00516F6A"/>
    <w:rsid w:val="00517520"/>
    <w:rsid w:val="005229C9"/>
    <w:rsid w:val="00524F32"/>
    <w:rsid w:val="005266BC"/>
    <w:rsid w:val="005266FE"/>
    <w:rsid w:val="00530D96"/>
    <w:rsid w:val="0053744E"/>
    <w:rsid w:val="00543551"/>
    <w:rsid w:val="005469D6"/>
    <w:rsid w:val="00547C34"/>
    <w:rsid w:val="005532FD"/>
    <w:rsid w:val="00555399"/>
    <w:rsid w:val="005629D4"/>
    <w:rsid w:val="00574EB1"/>
    <w:rsid w:val="00575B39"/>
    <w:rsid w:val="005762BA"/>
    <w:rsid w:val="00580717"/>
    <w:rsid w:val="00582A25"/>
    <w:rsid w:val="00582AA1"/>
    <w:rsid w:val="00582F71"/>
    <w:rsid w:val="00582F7C"/>
    <w:rsid w:val="005832C4"/>
    <w:rsid w:val="005854F4"/>
    <w:rsid w:val="0059013C"/>
    <w:rsid w:val="0059117C"/>
    <w:rsid w:val="00594C2B"/>
    <w:rsid w:val="00594DB2"/>
    <w:rsid w:val="00595756"/>
    <w:rsid w:val="00595E76"/>
    <w:rsid w:val="00596778"/>
    <w:rsid w:val="005A1019"/>
    <w:rsid w:val="005A1732"/>
    <w:rsid w:val="005A337B"/>
    <w:rsid w:val="005A4AC6"/>
    <w:rsid w:val="005A7809"/>
    <w:rsid w:val="005B0689"/>
    <w:rsid w:val="005B4C06"/>
    <w:rsid w:val="005C2351"/>
    <w:rsid w:val="005C6652"/>
    <w:rsid w:val="005C7CF5"/>
    <w:rsid w:val="005D2D0F"/>
    <w:rsid w:val="005D3A0B"/>
    <w:rsid w:val="005D53F4"/>
    <w:rsid w:val="005E0146"/>
    <w:rsid w:val="005E23CA"/>
    <w:rsid w:val="005E2FAD"/>
    <w:rsid w:val="005E5435"/>
    <w:rsid w:val="005F0C1A"/>
    <w:rsid w:val="005F3F3B"/>
    <w:rsid w:val="005F5A0D"/>
    <w:rsid w:val="00602C20"/>
    <w:rsid w:val="00604DF9"/>
    <w:rsid w:val="00605FC1"/>
    <w:rsid w:val="006060E3"/>
    <w:rsid w:val="00607476"/>
    <w:rsid w:val="00611871"/>
    <w:rsid w:val="00612EEF"/>
    <w:rsid w:val="006170F8"/>
    <w:rsid w:val="00617A3C"/>
    <w:rsid w:val="0062404C"/>
    <w:rsid w:val="00627321"/>
    <w:rsid w:val="00630A8F"/>
    <w:rsid w:val="00631A52"/>
    <w:rsid w:val="00641AB1"/>
    <w:rsid w:val="006470BA"/>
    <w:rsid w:val="006478D3"/>
    <w:rsid w:val="00650448"/>
    <w:rsid w:val="00650B29"/>
    <w:rsid w:val="00650F47"/>
    <w:rsid w:val="006531E6"/>
    <w:rsid w:val="00661706"/>
    <w:rsid w:val="00662926"/>
    <w:rsid w:val="0066407B"/>
    <w:rsid w:val="006705E3"/>
    <w:rsid w:val="00671B1F"/>
    <w:rsid w:val="00674F0D"/>
    <w:rsid w:val="00676D9E"/>
    <w:rsid w:val="00682A92"/>
    <w:rsid w:val="006834E3"/>
    <w:rsid w:val="006844F7"/>
    <w:rsid w:val="00684B50"/>
    <w:rsid w:val="0068508F"/>
    <w:rsid w:val="0068703B"/>
    <w:rsid w:val="00690D7D"/>
    <w:rsid w:val="006922A4"/>
    <w:rsid w:val="006955D4"/>
    <w:rsid w:val="006A21BE"/>
    <w:rsid w:val="006A36A2"/>
    <w:rsid w:val="006A3DB5"/>
    <w:rsid w:val="006A4ADE"/>
    <w:rsid w:val="006A6A5D"/>
    <w:rsid w:val="006A73FF"/>
    <w:rsid w:val="006B232D"/>
    <w:rsid w:val="006B2F5D"/>
    <w:rsid w:val="006C0954"/>
    <w:rsid w:val="006C12D4"/>
    <w:rsid w:val="006C16B8"/>
    <w:rsid w:val="006C2C14"/>
    <w:rsid w:val="006C5444"/>
    <w:rsid w:val="006E2F81"/>
    <w:rsid w:val="006E6667"/>
    <w:rsid w:val="006F243F"/>
    <w:rsid w:val="006F56C2"/>
    <w:rsid w:val="007010A7"/>
    <w:rsid w:val="007024F9"/>
    <w:rsid w:val="00702592"/>
    <w:rsid w:val="0070358C"/>
    <w:rsid w:val="007053A3"/>
    <w:rsid w:val="007103AB"/>
    <w:rsid w:val="00712F98"/>
    <w:rsid w:val="007133F8"/>
    <w:rsid w:val="00713823"/>
    <w:rsid w:val="00715C52"/>
    <w:rsid w:val="00717ACB"/>
    <w:rsid w:val="00721A07"/>
    <w:rsid w:val="0072563F"/>
    <w:rsid w:val="00727B38"/>
    <w:rsid w:val="00730B94"/>
    <w:rsid w:val="00731A0E"/>
    <w:rsid w:val="00731B52"/>
    <w:rsid w:val="0073345D"/>
    <w:rsid w:val="007536B1"/>
    <w:rsid w:val="00753B2F"/>
    <w:rsid w:val="007540A0"/>
    <w:rsid w:val="00754372"/>
    <w:rsid w:val="007566EF"/>
    <w:rsid w:val="0076065F"/>
    <w:rsid w:val="0076559B"/>
    <w:rsid w:val="0076603D"/>
    <w:rsid w:val="0076619A"/>
    <w:rsid w:val="00770550"/>
    <w:rsid w:val="00770C41"/>
    <w:rsid w:val="00774752"/>
    <w:rsid w:val="00776FF1"/>
    <w:rsid w:val="007803E8"/>
    <w:rsid w:val="00782201"/>
    <w:rsid w:val="00782BFB"/>
    <w:rsid w:val="0078402B"/>
    <w:rsid w:val="007856F4"/>
    <w:rsid w:val="00790322"/>
    <w:rsid w:val="00792284"/>
    <w:rsid w:val="00794B63"/>
    <w:rsid w:val="007977D8"/>
    <w:rsid w:val="007A0A4F"/>
    <w:rsid w:val="007A3CBB"/>
    <w:rsid w:val="007B14FF"/>
    <w:rsid w:val="007B4B34"/>
    <w:rsid w:val="007B5E4F"/>
    <w:rsid w:val="007C1A79"/>
    <w:rsid w:val="007C1AC1"/>
    <w:rsid w:val="007C3DA3"/>
    <w:rsid w:val="007C43F7"/>
    <w:rsid w:val="007D12ED"/>
    <w:rsid w:val="007D23EE"/>
    <w:rsid w:val="007D3C34"/>
    <w:rsid w:val="007D5B7C"/>
    <w:rsid w:val="007E11E0"/>
    <w:rsid w:val="007E2D1C"/>
    <w:rsid w:val="007F1446"/>
    <w:rsid w:val="007F3ED5"/>
    <w:rsid w:val="007F6460"/>
    <w:rsid w:val="007F70E9"/>
    <w:rsid w:val="007F7D8C"/>
    <w:rsid w:val="00800083"/>
    <w:rsid w:val="0080071E"/>
    <w:rsid w:val="00800B1C"/>
    <w:rsid w:val="008024D9"/>
    <w:rsid w:val="00805192"/>
    <w:rsid w:val="0081020F"/>
    <w:rsid w:val="00811813"/>
    <w:rsid w:val="0081411A"/>
    <w:rsid w:val="008147B2"/>
    <w:rsid w:val="00816AFB"/>
    <w:rsid w:val="00827FDB"/>
    <w:rsid w:val="00830025"/>
    <w:rsid w:val="00833929"/>
    <w:rsid w:val="00836943"/>
    <w:rsid w:val="008373F6"/>
    <w:rsid w:val="00841DE0"/>
    <w:rsid w:val="00841F2D"/>
    <w:rsid w:val="008448A5"/>
    <w:rsid w:val="00847048"/>
    <w:rsid w:val="00847E66"/>
    <w:rsid w:val="00850C8B"/>
    <w:rsid w:val="0085687A"/>
    <w:rsid w:val="00857193"/>
    <w:rsid w:val="00857E28"/>
    <w:rsid w:val="0086246B"/>
    <w:rsid w:val="0086718B"/>
    <w:rsid w:val="00867A07"/>
    <w:rsid w:val="00871DD3"/>
    <w:rsid w:val="00877FE0"/>
    <w:rsid w:val="0088023E"/>
    <w:rsid w:val="00883C83"/>
    <w:rsid w:val="008866AE"/>
    <w:rsid w:val="008917C7"/>
    <w:rsid w:val="008931EF"/>
    <w:rsid w:val="008A49A1"/>
    <w:rsid w:val="008A64C7"/>
    <w:rsid w:val="008A7A86"/>
    <w:rsid w:val="008B4148"/>
    <w:rsid w:val="008C1B1C"/>
    <w:rsid w:val="008C1FDD"/>
    <w:rsid w:val="008C3714"/>
    <w:rsid w:val="008C426F"/>
    <w:rsid w:val="008D2C57"/>
    <w:rsid w:val="008E1DF6"/>
    <w:rsid w:val="008E4040"/>
    <w:rsid w:val="008E4B0A"/>
    <w:rsid w:val="008E7837"/>
    <w:rsid w:val="008F36FA"/>
    <w:rsid w:val="008F3861"/>
    <w:rsid w:val="008F5480"/>
    <w:rsid w:val="008F7FE0"/>
    <w:rsid w:val="00901E6B"/>
    <w:rsid w:val="00901FD1"/>
    <w:rsid w:val="00902369"/>
    <w:rsid w:val="0090518F"/>
    <w:rsid w:val="0090533C"/>
    <w:rsid w:val="0090548D"/>
    <w:rsid w:val="00905801"/>
    <w:rsid w:val="009075FD"/>
    <w:rsid w:val="009107C5"/>
    <w:rsid w:val="00910E31"/>
    <w:rsid w:val="009158C7"/>
    <w:rsid w:val="00915955"/>
    <w:rsid w:val="009160FA"/>
    <w:rsid w:val="00916938"/>
    <w:rsid w:val="00922D1B"/>
    <w:rsid w:val="00923DA7"/>
    <w:rsid w:val="009250F8"/>
    <w:rsid w:val="00925A96"/>
    <w:rsid w:val="00930601"/>
    <w:rsid w:val="00940068"/>
    <w:rsid w:val="009407C2"/>
    <w:rsid w:val="00941E8F"/>
    <w:rsid w:val="00944B9E"/>
    <w:rsid w:val="00945531"/>
    <w:rsid w:val="00945FB6"/>
    <w:rsid w:val="0094654B"/>
    <w:rsid w:val="00946DA6"/>
    <w:rsid w:val="00951208"/>
    <w:rsid w:val="00951BE5"/>
    <w:rsid w:val="00953683"/>
    <w:rsid w:val="00957E97"/>
    <w:rsid w:val="00962D63"/>
    <w:rsid w:val="00964012"/>
    <w:rsid w:val="009643DA"/>
    <w:rsid w:val="00965421"/>
    <w:rsid w:val="00965639"/>
    <w:rsid w:val="00966811"/>
    <w:rsid w:val="00973362"/>
    <w:rsid w:val="00973681"/>
    <w:rsid w:val="00973B9E"/>
    <w:rsid w:val="009762F5"/>
    <w:rsid w:val="00976EF2"/>
    <w:rsid w:val="00976FD7"/>
    <w:rsid w:val="009816FD"/>
    <w:rsid w:val="00984EF1"/>
    <w:rsid w:val="00985923"/>
    <w:rsid w:val="00985BA4"/>
    <w:rsid w:val="0098774A"/>
    <w:rsid w:val="009951F9"/>
    <w:rsid w:val="00996994"/>
    <w:rsid w:val="009A2472"/>
    <w:rsid w:val="009A28BE"/>
    <w:rsid w:val="009A2B68"/>
    <w:rsid w:val="009A348D"/>
    <w:rsid w:val="009A3853"/>
    <w:rsid w:val="009A3A2C"/>
    <w:rsid w:val="009A3B27"/>
    <w:rsid w:val="009A65A0"/>
    <w:rsid w:val="009A67B9"/>
    <w:rsid w:val="009B1593"/>
    <w:rsid w:val="009B2748"/>
    <w:rsid w:val="009B489F"/>
    <w:rsid w:val="009B6FD0"/>
    <w:rsid w:val="009C3BD8"/>
    <w:rsid w:val="009C4681"/>
    <w:rsid w:val="009D07FB"/>
    <w:rsid w:val="009D12C4"/>
    <w:rsid w:val="009D16EF"/>
    <w:rsid w:val="009D2BD9"/>
    <w:rsid w:val="009D36CE"/>
    <w:rsid w:val="009E070D"/>
    <w:rsid w:val="009E0DF2"/>
    <w:rsid w:val="009E1FED"/>
    <w:rsid w:val="009E23A0"/>
    <w:rsid w:val="009E3386"/>
    <w:rsid w:val="009E54FE"/>
    <w:rsid w:val="009E7F21"/>
    <w:rsid w:val="009F241C"/>
    <w:rsid w:val="009F289E"/>
    <w:rsid w:val="009F35EF"/>
    <w:rsid w:val="009F3AE3"/>
    <w:rsid w:val="009F760C"/>
    <w:rsid w:val="00A00EC9"/>
    <w:rsid w:val="00A01A52"/>
    <w:rsid w:val="00A02241"/>
    <w:rsid w:val="00A059AB"/>
    <w:rsid w:val="00A06349"/>
    <w:rsid w:val="00A06D62"/>
    <w:rsid w:val="00A07387"/>
    <w:rsid w:val="00A079B0"/>
    <w:rsid w:val="00A10BBF"/>
    <w:rsid w:val="00A10DB4"/>
    <w:rsid w:val="00A11A2F"/>
    <w:rsid w:val="00A1277F"/>
    <w:rsid w:val="00A14608"/>
    <w:rsid w:val="00A14E71"/>
    <w:rsid w:val="00A22656"/>
    <w:rsid w:val="00A23B48"/>
    <w:rsid w:val="00A24B92"/>
    <w:rsid w:val="00A27103"/>
    <w:rsid w:val="00A30221"/>
    <w:rsid w:val="00A36486"/>
    <w:rsid w:val="00A37796"/>
    <w:rsid w:val="00A43CD1"/>
    <w:rsid w:val="00A511FA"/>
    <w:rsid w:val="00A51597"/>
    <w:rsid w:val="00A541F1"/>
    <w:rsid w:val="00A575BE"/>
    <w:rsid w:val="00A57881"/>
    <w:rsid w:val="00A634C0"/>
    <w:rsid w:val="00A672FB"/>
    <w:rsid w:val="00A67B54"/>
    <w:rsid w:val="00A72733"/>
    <w:rsid w:val="00A7326B"/>
    <w:rsid w:val="00A75DEF"/>
    <w:rsid w:val="00A8181B"/>
    <w:rsid w:val="00A82487"/>
    <w:rsid w:val="00A85D13"/>
    <w:rsid w:val="00A91667"/>
    <w:rsid w:val="00A928CE"/>
    <w:rsid w:val="00A94953"/>
    <w:rsid w:val="00AA0D60"/>
    <w:rsid w:val="00AA5CDB"/>
    <w:rsid w:val="00AA777C"/>
    <w:rsid w:val="00AA7B59"/>
    <w:rsid w:val="00AB2F3E"/>
    <w:rsid w:val="00AB4302"/>
    <w:rsid w:val="00AB4C66"/>
    <w:rsid w:val="00AB7305"/>
    <w:rsid w:val="00AC3E79"/>
    <w:rsid w:val="00AC4A86"/>
    <w:rsid w:val="00AD2102"/>
    <w:rsid w:val="00AD2F5A"/>
    <w:rsid w:val="00AD30C9"/>
    <w:rsid w:val="00AE4D7E"/>
    <w:rsid w:val="00AE5529"/>
    <w:rsid w:val="00AF0735"/>
    <w:rsid w:val="00AF239D"/>
    <w:rsid w:val="00B013FB"/>
    <w:rsid w:val="00B06C52"/>
    <w:rsid w:val="00B07182"/>
    <w:rsid w:val="00B0723A"/>
    <w:rsid w:val="00B206AE"/>
    <w:rsid w:val="00B216F4"/>
    <w:rsid w:val="00B25D87"/>
    <w:rsid w:val="00B3367E"/>
    <w:rsid w:val="00B40DDF"/>
    <w:rsid w:val="00B426F7"/>
    <w:rsid w:val="00B47CA3"/>
    <w:rsid w:val="00B514B0"/>
    <w:rsid w:val="00B5551B"/>
    <w:rsid w:val="00B63276"/>
    <w:rsid w:val="00B651A8"/>
    <w:rsid w:val="00B65330"/>
    <w:rsid w:val="00B668BF"/>
    <w:rsid w:val="00B67CE1"/>
    <w:rsid w:val="00B73A9E"/>
    <w:rsid w:val="00B7658B"/>
    <w:rsid w:val="00B765E8"/>
    <w:rsid w:val="00B765F3"/>
    <w:rsid w:val="00B779F7"/>
    <w:rsid w:val="00B80CF1"/>
    <w:rsid w:val="00B82BE2"/>
    <w:rsid w:val="00B869D1"/>
    <w:rsid w:val="00B93417"/>
    <w:rsid w:val="00B97539"/>
    <w:rsid w:val="00BA26B5"/>
    <w:rsid w:val="00BA2E80"/>
    <w:rsid w:val="00BA4857"/>
    <w:rsid w:val="00BA6486"/>
    <w:rsid w:val="00BA688C"/>
    <w:rsid w:val="00BA7897"/>
    <w:rsid w:val="00BB128A"/>
    <w:rsid w:val="00BB1A24"/>
    <w:rsid w:val="00BB4B97"/>
    <w:rsid w:val="00BB633B"/>
    <w:rsid w:val="00BB7174"/>
    <w:rsid w:val="00BC3D79"/>
    <w:rsid w:val="00BD0289"/>
    <w:rsid w:val="00BD4DA4"/>
    <w:rsid w:val="00BD7D46"/>
    <w:rsid w:val="00BD7E2D"/>
    <w:rsid w:val="00BF2B40"/>
    <w:rsid w:val="00BF517E"/>
    <w:rsid w:val="00BF5423"/>
    <w:rsid w:val="00BF585E"/>
    <w:rsid w:val="00BF620D"/>
    <w:rsid w:val="00C03C10"/>
    <w:rsid w:val="00C05993"/>
    <w:rsid w:val="00C112E5"/>
    <w:rsid w:val="00C11867"/>
    <w:rsid w:val="00C12CE5"/>
    <w:rsid w:val="00C13C1B"/>
    <w:rsid w:val="00C15064"/>
    <w:rsid w:val="00C20902"/>
    <w:rsid w:val="00C210F3"/>
    <w:rsid w:val="00C227D3"/>
    <w:rsid w:val="00C22B0A"/>
    <w:rsid w:val="00C23585"/>
    <w:rsid w:val="00C23ED9"/>
    <w:rsid w:val="00C24141"/>
    <w:rsid w:val="00C2674E"/>
    <w:rsid w:val="00C267D5"/>
    <w:rsid w:val="00C42B42"/>
    <w:rsid w:val="00C42E44"/>
    <w:rsid w:val="00C56305"/>
    <w:rsid w:val="00C56960"/>
    <w:rsid w:val="00C56D6F"/>
    <w:rsid w:val="00C635FE"/>
    <w:rsid w:val="00C72325"/>
    <w:rsid w:val="00C73094"/>
    <w:rsid w:val="00C77B21"/>
    <w:rsid w:val="00C80812"/>
    <w:rsid w:val="00C93B2E"/>
    <w:rsid w:val="00C94462"/>
    <w:rsid w:val="00C9776A"/>
    <w:rsid w:val="00CA13EE"/>
    <w:rsid w:val="00CA5617"/>
    <w:rsid w:val="00CA5B0E"/>
    <w:rsid w:val="00CA5ECA"/>
    <w:rsid w:val="00CA7559"/>
    <w:rsid w:val="00CA776A"/>
    <w:rsid w:val="00CA7B09"/>
    <w:rsid w:val="00CD1D69"/>
    <w:rsid w:val="00CD41FA"/>
    <w:rsid w:val="00CD75A5"/>
    <w:rsid w:val="00CE0048"/>
    <w:rsid w:val="00CE6380"/>
    <w:rsid w:val="00CE7145"/>
    <w:rsid w:val="00CE725C"/>
    <w:rsid w:val="00CF2D4C"/>
    <w:rsid w:val="00CF329D"/>
    <w:rsid w:val="00CF3898"/>
    <w:rsid w:val="00CF40ED"/>
    <w:rsid w:val="00CF6F9D"/>
    <w:rsid w:val="00CF7028"/>
    <w:rsid w:val="00D00C9E"/>
    <w:rsid w:val="00D00F42"/>
    <w:rsid w:val="00D038E5"/>
    <w:rsid w:val="00D068BA"/>
    <w:rsid w:val="00D07CE4"/>
    <w:rsid w:val="00D109DF"/>
    <w:rsid w:val="00D110A3"/>
    <w:rsid w:val="00D142AF"/>
    <w:rsid w:val="00D21C27"/>
    <w:rsid w:val="00D2436E"/>
    <w:rsid w:val="00D25BA2"/>
    <w:rsid w:val="00D264EE"/>
    <w:rsid w:val="00D2693D"/>
    <w:rsid w:val="00D26B85"/>
    <w:rsid w:val="00D30757"/>
    <w:rsid w:val="00D509D0"/>
    <w:rsid w:val="00D50A88"/>
    <w:rsid w:val="00D517F7"/>
    <w:rsid w:val="00D51E6B"/>
    <w:rsid w:val="00D530C5"/>
    <w:rsid w:val="00D54B98"/>
    <w:rsid w:val="00D54FD7"/>
    <w:rsid w:val="00D5661E"/>
    <w:rsid w:val="00D5661F"/>
    <w:rsid w:val="00D56E0E"/>
    <w:rsid w:val="00D6198D"/>
    <w:rsid w:val="00D64612"/>
    <w:rsid w:val="00D6464C"/>
    <w:rsid w:val="00D67928"/>
    <w:rsid w:val="00D70545"/>
    <w:rsid w:val="00D706DA"/>
    <w:rsid w:val="00D71677"/>
    <w:rsid w:val="00D721EA"/>
    <w:rsid w:val="00D7222B"/>
    <w:rsid w:val="00D7691B"/>
    <w:rsid w:val="00D76BA6"/>
    <w:rsid w:val="00D803EC"/>
    <w:rsid w:val="00D80BA2"/>
    <w:rsid w:val="00D84D62"/>
    <w:rsid w:val="00D85362"/>
    <w:rsid w:val="00D919E7"/>
    <w:rsid w:val="00D94F77"/>
    <w:rsid w:val="00D96F2A"/>
    <w:rsid w:val="00DA0629"/>
    <w:rsid w:val="00DA5570"/>
    <w:rsid w:val="00DB180A"/>
    <w:rsid w:val="00DB677B"/>
    <w:rsid w:val="00DB7126"/>
    <w:rsid w:val="00DB79B9"/>
    <w:rsid w:val="00DC461E"/>
    <w:rsid w:val="00DC5893"/>
    <w:rsid w:val="00DD0960"/>
    <w:rsid w:val="00DD185E"/>
    <w:rsid w:val="00DD308D"/>
    <w:rsid w:val="00DD67A7"/>
    <w:rsid w:val="00DD76C6"/>
    <w:rsid w:val="00DE0BC8"/>
    <w:rsid w:val="00DE1E11"/>
    <w:rsid w:val="00DE2010"/>
    <w:rsid w:val="00DE5FD5"/>
    <w:rsid w:val="00DF2982"/>
    <w:rsid w:val="00DF358D"/>
    <w:rsid w:val="00DF5F38"/>
    <w:rsid w:val="00DF7DB7"/>
    <w:rsid w:val="00E05729"/>
    <w:rsid w:val="00E07CBB"/>
    <w:rsid w:val="00E111B8"/>
    <w:rsid w:val="00E15639"/>
    <w:rsid w:val="00E1638B"/>
    <w:rsid w:val="00E21761"/>
    <w:rsid w:val="00E21F5C"/>
    <w:rsid w:val="00E22CAF"/>
    <w:rsid w:val="00E230ED"/>
    <w:rsid w:val="00E23B00"/>
    <w:rsid w:val="00E26A97"/>
    <w:rsid w:val="00E27342"/>
    <w:rsid w:val="00E2754B"/>
    <w:rsid w:val="00E27E75"/>
    <w:rsid w:val="00E32593"/>
    <w:rsid w:val="00E3263F"/>
    <w:rsid w:val="00E348A5"/>
    <w:rsid w:val="00E34CC8"/>
    <w:rsid w:val="00E36E91"/>
    <w:rsid w:val="00E44137"/>
    <w:rsid w:val="00E459CE"/>
    <w:rsid w:val="00E46072"/>
    <w:rsid w:val="00E46DDA"/>
    <w:rsid w:val="00E51EDB"/>
    <w:rsid w:val="00E60F6E"/>
    <w:rsid w:val="00E62DC8"/>
    <w:rsid w:val="00E645F6"/>
    <w:rsid w:val="00E7154A"/>
    <w:rsid w:val="00E736C4"/>
    <w:rsid w:val="00E75A7C"/>
    <w:rsid w:val="00E76EA1"/>
    <w:rsid w:val="00E801D6"/>
    <w:rsid w:val="00E82F92"/>
    <w:rsid w:val="00E85A02"/>
    <w:rsid w:val="00E90054"/>
    <w:rsid w:val="00E93529"/>
    <w:rsid w:val="00E97998"/>
    <w:rsid w:val="00EA2309"/>
    <w:rsid w:val="00EA5CAF"/>
    <w:rsid w:val="00EA5FC0"/>
    <w:rsid w:val="00EA7064"/>
    <w:rsid w:val="00EB0382"/>
    <w:rsid w:val="00EB32D9"/>
    <w:rsid w:val="00EB6522"/>
    <w:rsid w:val="00EB7343"/>
    <w:rsid w:val="00EC0610"/>
    <w:rsid w:val="00EC2E37"/>
    <w:rsid w:val="00EC3EED"/>
    <w:rsid w:val="00EC630E"/>
    <w:rsid w:val="00ED01D0"/>
    <w:rsid w:val="00ED0E4E"/>
    <w:rsid w:val="00ED16E5"/>
    <w:rsid w:val="00ED2EDA"/>
    <w:rsid w:val="00ED42DD"/>
    <w:rsid w:val="00ED4F70"/>
    <w:rsid w:val="00ED6186"/>
    <w:rsid w:val="00EE046E"/>
    <w:rsid w:val="00EE3911"/>
    <w:rsid w:val="00EE3E3F"/>
    <w:rsid w:val="00EE56D3"/>
    <w:rsid w:val="00EF141B"/>
    <w:rsid w:val="00EF44EE"/>
    <w:rsid w:val="00EF4E95"/>
    <w:rsid w:val="00EF6FA4"/>
    <w:rsid w:val="00F115C3"/>
    <w:rsid w:val="00F126C7"/>
    <w:rsid w:val="00F1347B"/>
    <w:rsid w:val="00F13FD6"/>
    <w:rsid w:val="00F2324C"/>
    <w:rsid w:val="00F24F5B"/>
    <w:rsid w:val="00F25098"/>
    <w:rsid w:val="00F2681E"/>
    <w:rsid w:val="00F270A8"/>
    <w:rsid w:val="00F27524"/>
    <w:rsid w:val="00F32EC9"/>
    <w:rsid w:val="00F34165"/>
    <w:rsid w:val="00F34B67"/>
    <w:rsid w:val="00F34FC0"/>
    <w:rsid w:val="00F405AB"/>
    <w:rsid w:val="00F411DE"/>
    <w:rsid w:val="00F426F7"/>
    <w:rsid w:val="00F463BE"/>
    <w:rsid w:val="00F47B31"/>
    <w:rsid w:val="00F54490"/>
    <w:rsid w:val="00F54B5D"/>
    <w:rsid w:val="00F5509C"/>
    <w:rsid w:val="00F64DE9"/>
    <w:rsid w:val="00F651C9"/>
    <w:rsid w:val="00F65312"/>
    <w:rsid w:val="00F67528"/>
    <w:rsid w:val="00F70046"/>
    <w:rsid w:val="00F713D4"/>
    <w:rsid w:val="00F74013"/>
    <w:rsid w:val="00F7484A"/>
    <w:rsid w:val="00F74EF4"/>
    <w:rsid w:val="00F7579C"/>
    <w:rsid w:val="00F7770A"/>
    <w:rsid w:val="00F800F7"/>
    <w:rsid w:val="00F81B5C"/>
    <w:rsid w:val="00F8312B"/>
    <w:rsid w:val="00F840B6"/>
    <w:rsid w:val="00F85DA3"/>
    <w:rsid w:val="00F87004"/>
    <w:rsid w:val="00F87CA8"/>
    <w:rsid w:val="00F9013F"/>
    <w:rsid w:val="00F90E38"/>
    <w:rsid w:val="00F9267C"/>
    <w:rsid w:val="00F94B60"/>
    <w:rsid w:val="00F95020"/>
    <w:rsid w:val="00FA2A50"/>
    <w:rsid w:val="00FA3012"/>
    <w:rsid w:val="00FB3306"/>
    <w:rsid w:val="00FB3366"/>
    <w:rsid w:val="00FC012E"/>
    <w:rsid w:val="00FC037F"/>
    <w:rsid w:val="00FC3838"/>
    <w:rsid w:val="00FD0FE1"/>
    <w:rsid w:val="00FD17CC"/>
    <w:rsid w:val="00FD3EEB"/>
    <w:rsid w:val="00FD646E"/>
    <w:rsid w:val="00FD65CC"/>
    <w:rsid w:val="00FE35F8"/>
    <w:rsid w:val="00FE7F6C"/>
    <w:rsid w:val="00FF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2"/>
    <o:shapelayout v:ext="edit">
      <o:idmap v:ext="edit" data="1"/>
    </o:shapelayout>
  </w:shapeDefaults>
  <w:decimalSymbol w:val="."/>
  <w:listSeparator w:val=","/>
  <w14:docId w14:val="13C7A439"/>
  <w14:defaultImageDpi w14:val="300"/>
  <w15:docId w15:val="{E219DCD5-31CD-45C3-A151-7166F8D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D0"/>
    <w:pPr>
      <w:tabs>
        <w:tab w:val="center" w:pos="4680"/>
        <w:tab w:val="right" w:pos="9360"/>
      </w:tabs>
    </w:pPr>
  </w:style>
  <w:style w:type="character" w:customStyle="1" w:styleId="HeaderChar">
    <w:name w:val="Header Char"/>
    <w:basedOn w:val="DefaultParagraphFont"/>
    <w:link w:val="Header"/>
    <w:uiPriority w:val="99"/>
    <w:rsid w:val="00D509D0"/>
  </w:style>
  <w:style w:type="paragraph" w:styleId="Footer">
    <w:name w:val="footer"/>
    <w:basedOn w:val="Normal"/>
    <w:link w:val="FooterChar"/>
    <w:uiPriority w:val="99"/>
    <w:unhideWhenUsed/>
    <w:rsid w:val="00D509D0"/>
    <w:pPr>
      <w:tabs>
        <w:tab w:val="center" w:pos="4680"/>
        <w:tab w:val="right" w:pos="9360"/>
      </w:tabs>
    </w:pPr>
  </w:style>
  <w:style w:type="character" w:customStyle="1" w:styleId="FooterChar">
    <w:name w:val="Footer Char"/>
    <w:basedOn w:val="DefaultParagraphFont"/>
    <w:link w:val="Footer"/>
    <w:uiPriority w:val="99"/>
    <w:rsid w:val="00D509D0"/>
  </w:style>
  <w:style w:type="character" w:styleId="CommentReference">
    <w:name w:val="annotation reference"/>
    <w:basedOn w:val="DefaultParagraphFont"/>
    <w:uiPriority w:val="99"/>
    <w:semiHidden/>
    <w:unhideWhenUsed/>
    <w:rsid w:val="00901FD1"/>
    <w:rPr>
      <w:sz w:val="16"/>
      <w:szCs w:val="16"/>
    </w:rPr>
  </w:style>
  <w:style w:type="paragraph" w:styleId="CommentText">
    <w:name w:val="annotation text"/>
    <w:basedOn w:val="Normal"/>
    <w:link w:val="CommentTextChar"/>
    <w:uiPriority w:val="99"/>
    <w:semiHidden/>
    <w:unhideWhenUsed/>
    <w:rsid w:val="00901FD1"/>
    <w:rPr>
      <w:sz w:val="20"/>
      <w:szCs w:val="20"/>
    </w:rPr>
  </w:style>
  <w:style w:type="character" w:customStyle="1" w:styleId="CommentTextChar">
    <w:name w:val="Comment Text Char"/>
    <w:basedOn w:val="DefaultParagraphFont"/>
    <w:link w:val="CommentText"/>
    <w:uiPriority w:val="99"/>
    <w:semiHidden/>
    <w:rsid w:val="00901FD1"/>
    <w:rPr>
      <w:sz w:val="20"/>
      <w:szCs w:val="20"/>
    </w:rPr>
  </w:style>
  <w:style w:type="paragraph" w:styleId="CommentSubject">
    <w:name w:val="annotation subject"/>
    <w:basedOn w:val="CommentText"/>
    <w:next w:val="CommentText"/>
    <w:link w:val="CommentSubjectChar"/>
    <w:uiPriority w:val="99"/>
    <w:semiHidden/>
    <w:unhideWhenUsed/>
    <w:rsid w:val="00901FD1"/>
    <w:rPr>
      <w:b/>
      <w:bCs/>
    </w:rPr>
  </w:style>
  <w:style w:type="character" w:customStyle="1" w:styleId="CommentSubjectChar">
    <w:name w:val="Comment Subject Char"/>
    <w:basedOn w:val="CommentTextChar"/>
    <w:link w:val="CommentSubject"/>
    <w:uiPriority w:val="99"/>
    <w:semiHidden/>
    <w:rsid w:val="00901FD1"/>
    <w:rPr>
      <w:b/>
      <w:bCs/>
      <w:sz w:val="20"/>
      <w:szCs w:val="20"/>
    </w:rPr>
  </w:style>
  <w:style w:type="paragraph" w:styleId="BalloonText">
    <w:name w:val="Balloon Text"/>
    <w:basedOn w:val="Normal"/>
    <w:link w:val="BalloonTextChar"/>
    <w:uiPriority w:val="99"/>
    <w:semiHidden/>
    <w:unhideWhenUsed/>
    <w:rsid w:val="00901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D1"/>
    <w:rPr>
      <w:rFonts w:ascii="Segoe UI" w:hAnsi="Segoe UI" w:cs="Segoe UI"/>
      <w:sz w:val="18"/>
      <w:szCs w:val="18"/>
    </w:rPr>
  </w:style>
  <w:style w:type="paragraph" w:styleId="ListParagraph">
    <w:name w:val="List Paragraph"/>
    <w:basedOn w:val="Normal"/>
    <w:uiPriority w:val="34"/>
    <w:qFormat/>
    <w:rsid w:val="00472A9A"/>
    <w:pPr>
      <w:ind w:left="720"/>
      <w:contextualSpacing/>
    </w:pPr>
  </w:style>
  <w:style w:type="paragraph" w:styleId="Revision">
    <w:name w:val="Revision"/>
    <w:hidden/>
    <w:uiPriority w:val="99"/>
    <w:semiHidden/>
    <w:rsid w:val="005D3A0B"/>
  </w:style>
  <w:style w:type="character" w:styleId="Hyperlink">
    <w:name w:val="Hyperlink"/>
    <w:basedOn w:val="DefaultParagraphFont"/>
    <w:uiPriority w:val="99"/>
    <w:unhideWhenUsed/>
    <w:rsid w:val="00D11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88337">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2009475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EF49-BF62-4DF3-9680-D3A772FE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Floyds</dc:creator>
  <cp:keywords/>
  <dc:description/>
  <cp:lastModifiedBy>Carol Floyd</cp:lastModifiedBy>
  <cp:revision>8</cp:revision>
  <cp:lastPrinted>2020-12-23T21:43:00Z</cp:lastPrinted>
  <dcterms:created xsi:type="dcterms:W3CDTF">2023-08-10T19:45:00Z</dcterms:created>
  <dcterms:modified xsi:type="dcterms:W3CDTF">2023-09-29T20:12:00Z</dcterms:modified>
</cp:coreProperties>
</file>